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C" w:rsidRPr="00810CE2" w:rsidRDefault="00A71CFC" w:rsidP="003E4248">
      <w:pPr>
        <w:pStyle w:val="HTML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 xml:space="preserve">ДОГОВОР ПОДРЯДА № </w:t>
      </w:r>
    </w:p>
    <w:p w:rsidR="00A71CFC" w:rsidRPr="00810CE2" w:rsidRDefault="00A71CFC" w:rsidP="00EB4DDD">
      <w:pPr>
        <w:pStyle w:val="HTML"/>
        <w:spacing w:line="276" w:lineRule="auto"/>
        <w:rPr>
          <w:rFonts w:asciiTheme="majorHAnsi" w:hAnsiTheme="majorHAnsi"/>
          <w:iCs/>
          <w:sz w:val="16"/>
          <w:szCs w:val="16"/>
        </w:rPr>
      </w:pPr>
      <w:r w:rsidRPr="00810CE2">
        <w:rPr>
          <w:rFonts w:asciiTheme="majorHAnsi" w:hAnsiTheme="majorHAnsi"/>
          <w:b/>
          <w:iCs/>
          <w:sz w:val="16"/>
          <w:szCs w:val="16"/>
        </w:rPr>
        <w:t xml:space="preserve">г.  </w:t>
      </w:r>
      <w:r w:rsidR="002B1948" w:rsidRPr="00810CE2">
        <w:rPr>
          <w:rFonts w:asciiTheme="majorHAnsi" w:hAnsiTheme="majorHAnsi"/>
          <w:b/>
          <w:iCs/>
          <w:sz w:val="16"/>
          <w:szCs w:val="16"/>
        </w:rPr>
        <w:t>Великий Новгород</w:t>
      </w:r>
      <w:r w:rsidRPr="00810CE2">
        <w:rPr>
          <w:rFonts w:asciiTheme="majorHAnsi" w:hAnsiTheme="majorHAnsi"/>
          <w:b/>
          <w:iCs/>
          <w:sz w:val="16"/>
          <w:szCs w:val="16"/>
        </w:rPr>
        <w:t xml:space="preserve">                                                                                  </w:t>
      </w:r>
      <w:r w:rsidR="00BF6C6B" w:rsidRPr="00810CE2">
        <w:rPr>
          <w:rFonts w:asciiTheme="majorHAnsi" w:hAnsiTheme="majorHAnsi"/>
          <w:b/>
          <w:iCs/>
          <w:sz w:val="16"/>
          <w:szCs w:val="16"/>
        </w:rPr>
        <w:t xml:space="preserve">        </w:t>
      </w:r>
      <w:r w:rsidR="00EB4DDD" w:rsidRPr="00810CE2">
        <w:rPr>
          <w:rFonts w:asciiTheme="majorHAnsi" w:hAnsiTheme="majorHAnsi"/>
          <w:b/>
          <w:iCs/>
          <w:sz w:val="16"/>
          <w:szCs w:val="16"/>
        </w:rPr>
        <w:t xml:space="preserve">                                                </w:t>
      </w:r>
      <w:r w:rsidR="00BF6C6B" w:rsidRPr="00810CE2">
        <w:rPr>
          <w:rFonts w:asciiTheme="majorHAnsi" w:hAnsiTheme="majorHAnsi"/>
          <w:b/>
          <w:iCs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FC4F57">
        <w:rPr>
          <w:rFonts w:asciiTheme="majorHAnsi" w:hAnsiTheme="majorHAnsi"/>
          <w:b/>
          <w:iCs/>
          <w:sz w:val="16"/>
          <w:szCs w:val="16"/>
        </w:rPr>
        <w:t xml:space="preserve">              </w:t>
      </w:r>
      <w:r w:rsidR="00644135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D335B8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C304E1">
        <w:rPr>
          <w:rFonts w:asciiTheme="majorHAnsi" w:hAnsiTheme="majorHAnsi"/>
          <w:b/>
          <w:iCs/>
          <w:sz w:val="16"/>
          <w:szCs w:val="16"/>
        </w:rPr>
        <w:t xml:space="preserve">        </w:t>
      </w:r>
      <w:r w:rsidR="00C304E1">
        <w:rPr>
          <w:rFonts w:asciiTheme="majorHAnsi" w:hAnsiTheme="majorHAnsi"/>
          <w:b/>
          <w:iCs/>
          <w:sz w:val="16"/>
          <w:szCs w:val="16"/>
        </w:rPr>
        <w:tab/>
      </w:r>
      <w:r w:rsidR="009E3EF9">
        <w:rPr>
          <w:rFonts w:asciiTheme="majorHAnsi" w:hAnsiTheme="majorHAnsi"/>
          <w:b/>
          <w:iCs/>
          <w:sz w:val="16"/>
          <w:szCs w:val="16"/>
        </w:rPr>
        <w:t xml:space="preserve">       </w:t>
      </w:r>
      <w:r w:rsidR="003138D9" w:rsidRPr="00810CE2">
        <w:rPr>
          <w:rFonts w:asciiTheme="majorHAnsi" w:hAnsiTheme="majorHAnsi"/>
          <w:b/>
          <w:iCs/>
          <w:sz w:val="16"/>
          <w:szCs w:val="16"/>
        </w:rPr>
        <w:t xml:space="preserve">     </w:t>
      </w:r>
      <w:r w:rsidR="00644135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C304E1">
        <w:rPr>
          <w:rFonts w:asciiTheme="majorHAnsi" w:hAnsiTheme="majorHAnsi"/>
          <w:b/>
          <w:sz w:val="16"/>
          <w:szCs w:val="16"/>
        </w:rPr>
        <w:t>дата</w:t>
      </w:r>
    </w:p>
    <w:p w:rsidR="00A71CFC" w:rsidRPr="00810CE2" w:rsidRDefault="00644135" w:rsidP="008203A1">
      <w:pPr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 </w:t>
      </w:r>
      <w:r w:rsidR="007333C0" w:rsidRPr="00810CE2">
        <w:rPr>
          <w:rFonts w:asciiTheme="majorHAnsi" w:hAnsiTheme="majorHAnsi"/>
          <w:sz w:val="16"/>
          <w:szCs w:val="16"/>
        </w:rPr>
        <w:t>«Индивидуальный предприниматель</w:t>
      </w:r>
      <w:r w:rsidR="00C304E1">
        <w:rPr>
          <w:rFonts w:asciiTheme="majorHAnsi" w:hAnsiTheme="majorHAnsi"/>
          <w:sz w:val="16"/>
          <w:szCs w:val="16"/>
        </w:rPr>
        <w:t>»,</w:t>
      </w:r>
      <w:r w:rsidR="007333C0" w:rsidRPr="00810CE2">
        <w:rPr>
          <w:rFonts w:asciiTheme="majorHAnsi" w:hAnsiTheme="majorHAnsi"/>
          <w:sz w:val="16"/>
          <w:szCs w:val="16"/>
        </w:rPr>
        <w:t xml:space="preserve"> действующей на основании </w:t>
      </w:r>
      <w:r w:rsidR="00D17A2C" w:rsidRPr="00810CE2">
        <w:rPr>
          <w:rFonts w:asciiTheme="majorHAnsi" w:hAnsiTheme="majorHAnsi"/>
          <w:sz w:val="16"/>
          <w:szCs w:val="16"/>
        </w:rPr>
        <w:t>Свидетельства</w:t>
      </w:r>
      <w:r w:rsidR="00C304E1">
        <w:rPr>
          <w:rFonts w:asciiTheme="majorHAnsi" w:hAnsiTheme="majorHAnsi"/>
          <w:sz w:val="16"/>
          <w:szCs w:val="16"/>
        </w:rPr>
        <w:t>, именуемый</w:t>
      </w:r>
      <w:r w:rsidR="00A71CFC" w:rsidRPr="00810CE2">
        <w:rPr>
          <w:rFonts w:asciiTheme="majorHAnsi" w:hAnsiTheme="majorHAnsi"/>
          <w:sz w:val="16"/>
          <w:szCs w:val="16"/>
        </w:rPr>
        <w:t xml:space="preserve"> в дальнейшем Подрядчик, с одной стороны и 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____________</w:t>
      </w:r>
      <w:r w:rsidR="00A71CFC" w:rsidRPr="00810CE2">
        <w:rPr>
          <w:rFonts w:asciiTheme="majorHAnsi" w:hAnsiTheme="majorHAnsi"/>
          <w:sz w:val="16"/>
          <w:szCs w:val="16"/>
        </w:rPr>
        <w:t xml:space="preserve">, </w:t>
      </w:r>
      <w:r w:rsidR="009A6F5E" w:rsidRPr="00810CE2">
        <w:rPr>
          <w:rFonts w:asciiTheme="majorHAnsi" w:hAnsiTheme="majorHAnsi"/>
          <w:sz w:val="16"/>
          <w:szCs w:val="16"/>
        </w:rPr>
        <w:t xml:space="preserve">паспорт </w:t>
      </w:r>
      <w:r w:rsidR="00124438" w:rsidRPr="00810CE2">
        <w:rPr>
          <w:rFonts w:asciiTheme="majorHAnsi" w:hAnsiTheme="majorHAnsi"/>
          <w:sz w:val="16"/>
          <w:szCs w:val="16"/>
        </w:rPr>
        <w:t>_____</w:t>
      </w:r>
      <w:r w:rsidR="00660BA9" w:rsidRPr="00810CE2">
        <w:rPr>
          <w:rFonts w:asciiTheme="majorHAnsi" w:hAnsiTheme="majorHAnsi"/>
          <w:sz w:val="16"/>
          <w:szCs w:val="16"/>
        </w:rPr>
        <w:t>___________</w:t>
      </w:r>
      <w:r w:rsidR="008203A1" w:rsidRPr="00810CE2">
        <w:rPr>
          <w:rFonts w:asciiTheme="majorHAnsi" w:hAnsiTheme="majorHAnsi"/>
          <w:iCs/>
          <w:color w:val="000000"/>
          <w:sz w:val="16"/>
          <w:szCs w:val="16"/>
        </w:rPr>
        <w:t xml:space="preserve"> № 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</w:t>
      </w:r>
      <w:r w:rsidR="008203A1" w:rsidRPr="00810CE2">
        <w:rPr>
          <w:rFonts w:asciiTheme="majorHAnsi" w:hAnsiTheme="majorHAnsi"/>
          <w:iCs/>
          <w:color w:val="000000"/>
          <w:sz w:val="16"/>
          <w:szCs w:val="16"/>
        </w:rPr>
        <w:t xml:space="preserve">, выдан </w:t>
      </w:r>
      <w:r w:rsidR="001F3B8B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____________________________</w:t>
      </w:r>
      <w:r w:rsidR="00810CE2">
        <w:rPr>
          <w:rFonts w:asciiTheme="majorHAnsi" w:hAnsiTheme="majorHAnsi"/>
          <w:iCs/>
          <w:color w:val="000000"/>
          <w:sz w:val="16"/>
          <w:szCs w:val="16"/>
        </w:rPr>
        <w:t>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_________________</w:t>
      </w:r>
      <w:r w:rsidR="001F3B8B" w:rsidRPr="00810CE2">
        <w:rPr>
          <w:rFonts w:asciiTheme="majorHAnsi" w:hAnsiTheme="majorHAnsi"/>
          <w:iCs/>
          <w:color w:val="000000"/>
          <w:sz w:val="16"/>
          <w:szCs w:val="16"/>
        </w:rPr>
        <w:t>_________</w:t>
      </w:r>
      <w:r w:rsidR="009A6F5E" w:rsidRPr="00810CE2">
        <w:rPr>
          <w:rFonts w:asciiTheme="majorHAnsi" w:hAnsiTheme="majorHAnsi"/>
          <w:sz w:val="16"/>
          <w:szCs w:val="16"/>
        </w:rPr>
        <w:t>,</w:t>
      </w:r>
      <w:r w:rsidR="00EE4E98" w:rsidRPr="00810CE2">
        <w:rPr>
          <w:rFonts w:asciiTheme="majorHAnsi" w:hAnsiTheme="majorHAnsi"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>именуемый в дальнейшем Заказчик, с другой стороны (совместно именуемые Стороны) заключили настоящий Договор о нижеследующем:</w:t>
      </w:r>
    </w:p>
    <w:p w:rsidR="00A71CFC" w:rsidRPr="00810CE2" w:rsidRDefault="00A71CFC" w:rsidP="00EB4DDD">
      <w:pPr>
        <w:pStyle w:val="HTML"/>
        <w:spacing w:line="276" w:lineRule="auto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 ПРЕДМЕТ ДОГОВОРА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1.1. </w:t>
      </w:r>
      <w:r w:rsidRPr="00810CE2">
        <w:rPr>
          <w:rFonts w:asciiTheme="majorHAnsi" w:hAnsiTheme="majorHAnsi"/>
          <w:sz w:val="16"/>
          <w:szCs w:val="16"/>
        </w:rPr>
        <w:t>Заказчик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поручает, а Подрядчик обязуется своими силами (специалистами, инструментами, механизмами, материалами) организовать и произвести, в соответствии с существующими нормами и правилами, строительные работы по монтажу на земельном участке Заказчика: </w:t>
      </w:r>
      <w:r w:rsidR="009A6F5E" w:rsidRPr="005A787F">
        <w:rPr>
          <w:rFonts w:asciiTheme="majorHAnsi" w:hAnsiTheme="majorHAnsi"/>
          <w:b/>
          <w:color w:val="000000"/>
          <w:sz w:val="16"/>
          <w:szCs w:val="16"/>
        </w:rPr>
        <w:t>Объект</w:t>
      </w:r>
      <w:r w:rsidR="00154146">
        <w:rPr>
          <w:rFonts w:asciiTheme="majorHAnsi" w:hAnsiTheme="majorHAnsi"/>
          <w:b/>
          <w:color w:val="000000"/>
          <w:sz w:val="16"/>
          <w:szCs w:val="16"/>
        </w:rPr>
        <w:t xml:space="preserve"> из профилированного бруса</w:t>
      </w:r>
      <w:r w:rsidR="00412858">
        <w:rPr>
          <w:rFonts w:asciiTheme="majorHAnsi" w:hAnsiTheme="majorHAnsi"/>
          <w:b/>
          <w:color w:val="000000"/>
          <w:sz w:val="16"/>
          <w:szCs w:val="16"/>
        </w:rPr>
        <w:t xml:space="preserve"> по</w:t>
      </w:r>
      <w:r w:rsidR="00F66EA5" w:rsidRPr="005A787F">
        <w:rPr>
          <w:rFonts w:asciiTheme="majorHAnsi" w:hAnsiTheme="majorHAnsi"/>
          <w:b/>
          <w:color w:val="000000"/>
          <w:sz w:val="16"/>
          <w:szCs w:val="16"/>
        </w:rPr>
        <w:t xml:space="preserve"> </w:t>
      </w:r>
      <w:r w:rsidRPr="005A787F">
        <w:rPr>
          <w:rFonts w:asciiTheme="majorHAnsi" w:hAnsiTheme="majorHAnsi"/>
          <w:b/>
          <w:color w:val="000000"/>
          <w:sz w:val="16"/>
          <w:szCs w:val="16"/>
        </w:rPr>
        <w:t>Проект</w:t>
      </w:r>
      <w:r w:rsidR="00C304E1" w:rsidRPr="005A787F">
        <w:rPr>
          <w:rFonts w:asciiTheme="majorHAnsi" w:hAnsiTheme="majorHAnsi"/>
          <w:b/>
          <w:color w:val="000000"/>
          <w:sz w:val="16"/>
          <w:szCs w:val="16"/>
        </w:rPr>
        <w:t>у</w:t>
      </w:r>
      <w:r w:rsidR="009E1E2B" w:rsidRPr="00810CE2">
        <w:rPr>
          <w:rFonts w:asciiTheme="majorHAnsi" w:hAnsiTheme="majorHAnsi"/>
          <w:color w:val="000000"/>
          <w:sz w:val="16"/>
          <w:szCs w:val="16"/>
        </w:rPr>
        <w:t xml:space="preserve"> (</w:t>
      </w:r>
      <w:r w:rsidRPr="00810CE2">
        <w:rPr>
          <w:rFonts w:asciiTheme="majorHAnsi" w:hAnsiTheme="majorHAnsi"/>
          <w:color w:val="000000"/>
          <w:sz w:val="16"/>
          <w:szCs w:val="16"/>
        </w:rPr>
        <w:t>далее «Объект»).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1.2.</w:t>
      </w:r>
      <w:r w:rsidRPr="00810CE2">
        <w:rPr>
          <w:rFonts w:asciiTheme="majorHAnsi" w:hAnsiTheme="majorHAnsi"/>
          <w:sz w:val="16"/>
          <w:szCs w:val="16"/>
        </w:rPr>
        <w:t xml:space="preserve"> Характер работ их объ</w:t>
      </w:r>
      <w:r w:rsidR="007E783F" w:rsidRPr="00810CE2">
        <w:rPr>
          <w:rFonts w:asciiTheme="majorHAnsi" w:hAnsiTheme="majorHAnsi"/>
          <w:sz w:val="16"/>
          <w:szCs w:val="16"/>
        </w:rPr>
        <w:t>ё</w:t>
      </w:r>
      <w:r w:rsidRPr="00810CE2">
        <w:rPr>
          <w:rFonts w:asciiTheme="majorHAnsi" w:hAnsiTheme="majorHAnsi"/>
          <w:sz w:val="16"/>
          <w:szCs w:val="16"/>
        </w:rPr>
        <w:t>м и прочее закреплены в техническо</w:t>
      </w:r>
      <w:r w:rsidR="00EE4E98" w:rsidRPr="00810CE2">
        <w:rPr>
          <w:rFonts w:asciiTheme="majorHAnsi" w:hAnsiTheme="majorHAnsi"/>
          <w:sz w:val="16"/>
          <w:szCs w:val="16"/>
        </w:rPr>
        <w:t>й документации (Приложения №1, №2, №3, №4</w:t>
      </w:r>
      <w:r w:rsidRPr="00810CE2">
        <w:rPr>
          <w:rFonts w:asciiTheme="majorHAnsi" w:hAnsiTheme="majorHAnsi"/>
          <w:sz w:val="16"/>
          <w:szCs w:val="16"/>
        </w:rPr>
        <w:t xml:space="preserve">), являющейся неотъемлемой частью настоящего Договора. Подписание настоящего Договора, а также указанных приложений уполномоченными представителями сторон подтверждает согласие последних с содержанием технической документации в полном объеме.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1.3.</w:t>
      </w:r>
      <w:r w:rsidRPr="00810CE2">
        <w:rPr>
          <w:rFonts w:asciiTheme="majorHAnsi" w:hAnsiTheme="majorHAnsi"/>
          <w:sz w:val="16"/>
          <w:szCs w:val="16"/>
        </w:rPr>
        <w:t xml:space="preserve"> Заказчик обязуется предоставить Подрядчику под строительные работы по монтажу Объекта земельный участок по адресу: </w:t>
      </w:r>
      <w:r w:rsidR="00C304E1" w:rsidRPr="00C304E1">
        <w:rPr>
          <w:rFonts w:asciiTheme="majorHAnsi" w:hAnsiTheme="majorHAnsi"/>
          <w:sz w:val="16"/>
          <w:szCs w:val="16"/>
        </w:rPr>
        <w:t>______________________________</w:t>
      </w:r>
      <w:r w:rsidR="00154146">
        <w:rPr>
          <w:rFonts w:asciiTheme="majorHAnsi" w:hAnsiTheme="majorHAnsi"/>
          <w:sz w:val="16"/>
          <w:szCs w:val="16"/>
        </w:rPr>
        <w:t>______</w:t>
      </w:r>
      <w:r w:rsidR="00C304E1" w:rsidRPr="00C304E1">
        <w:rPr>
          <w:rFonts w:asciiTheme="majorHAnsi" w:hAnsiTheme="majorHAnsi"/>
          <w:sz w:val="16"/>
          <w:szCs w:val="16"/>
        </w:rPr>
        <w:t>__</w:t>
      </w:r>
      <w:r w:rsidR="00810CE2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свободным от прав третьих лиц.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1.4.</w:t>
      </w:r>
      <w:r w:rsidRPr="00810CE2">
        <w:rPr>
          <w:rFonts w:asciiTheme="majorHAnsi" w:hAnsiTheme="majorHAnsi"/>
          <w:sz w:val="16"/>
          <w:szCs w:val="16"/>
        </w:rPr>
        <w:t xml:space="preserve"> Заказчик обязуется принять и оплатить Подрядчику законченный строительством Объект в соответствии с условиями настоящего Договора</w:t>
      </w:r>
      <w:r w:rsidR="0094641A" w:rsidRPr="00810CE2">
        <w:rPr>
          <w:rFonts w:asciiTheme="majorHAnsi" w:hAnsiTheme="majorHAnsi"/>
          <w:sz w:val="16"/>
          <w:szCs w:val="16"/>
        </w:rPr>
        <w:t xml:space="preserve"> п.2</w:t>
      </w:r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 СТОИМОСТЬ И ПОРЯДОК РАСЧЕТОВ</w:t>
      </w:r>
    </w:p>
    <w:p w:rsidR="00D17A2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2.1. Общая стоимость работ по предмету настоящего Договора составляет </w:t>
      </w:r>
      <w:r w:rsidR="00C304E1" w:rsidRPr="00C304E1">
        <w:rPr>
          <w:rFonts w:asciiTheme="majorHAnsi" w:hAnsiTheme="majorHAnsi"/>
          <w:sz w:val="16"/>
          <w:szCs w:val="16"/>
        </w:rPr>
        <w:t>____________</w:t>
      </w:r>
      <w:r w:rsidR="007548FF" w:rsidRPr="00810CE2">
        <w:rPr>
          <w:rFonts w:asciiTheme="majorHAnsi" w:hAnsiTheme="majorHAnsi"/>
          <w:sz w:val="16"/>
          <w:szCs w:val="16"/>
        </w:rPr>
        <w:t xml:space="preserve"> рублей 00 копеек</w:t>
      </w:r>
      <w:r w:rsidR="007D5D6F"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2.2.</w:t>
      </w:r>
      <w:r w:rsidRPr="00810CE2">
        <w:rPr>
          <w:rFonts w:asciiTheme="majorHAnsi" w:hAnsiTheme="majorHAnsi"/>
          <w:sz w:val="16"/>
          <w:szCs w:val="16"/>
        </w:rPr>
        <w:t xml:space="preserve"> Заказчик производит Подрядчику оплату по предмету настоящего Договора в </w:t>
      </w:r>
      <w:r w:rsidR="00EE4E98" w:rsidRPr="00810CE2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 xml:space="preserve"> (</w:t>
      </w:r>
      <w:r w:rsidR="00EE4E98" w:rsidRPr="00810CE2">
        <w:rPr>
          <w:rFonts w:asciiTheme="majorHAnsi" w:hAnsiTheme="majorHAnsi"/>
          <w:sz w:val="16"/>
          <w:szCs w:val="16"/>
        </w:rPr>
        <w:t>два</w:t>
      </w:r>
      <w:r w:rsidRPr="00810CE2">
        <w:rPr>
          <w:rFonts w:asciiTheme="majorHAnsi" w:hAnsiTheme="majorHAnsi"/>
          <w:sz w:val="16"/>
          <w:szCs w:val="16"/>
        </w:rPr>
        <w:t>) этапа:</w:t>
      </w:r>
    </w:p>
    <w:p w:rsidR="00C304E1" w:rsidRDefault="00A71CFC" w:rsidP="00C304E1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2.2.1. </w:t>
      </w:r>
      <w:r w:rsidRPr="00810CE2">
        <w:rPr>
          <w:rFonts w:asciiTheme="majorHAnsi" w:hAnsiTheme="majorHAnsi"/>
          <w:sz w:val="16"/>
          <w:szCs w:val="16"/>
        </w:rPr>
        <w:t xml:space="preserve">Авансовый платеж в день поставки материалов и размещения строительной бригады (специалистов) на месте проведения работ </w:t>
      </w:r>
      <w:r w:rsidRPr="00DE4C27">
        <w:rPr>
          <w:rFonts w:asciiTheme="majorHAnsi" w:hAnsiTheme="majorHAnsi"/>
          <w:b/>
          <w:sz w:val="16"/>
          <w:szCs w:val="16"/>
        </w:rPr>
        <w:t xml:space="preserve">в размере </w:t>
      </w:r>
      <w:r w:rsidR="00EE4E98" w:rsidRPr="00DE4C27">
        <w:rPr>
          <w:rFonts w:asciiTheme="majorHAnsi" w:hAnsiTheme="majorHAnsi"/>
          <w:b/>
          <w:sz w:val="16"/>
          <w:szCs w:val="16"/>
        </w:rPr>
        <w:t>7</w:t>
      </w:r>
      <w:r w:rsidR="002B1948" w:rsidRPr="00DE4C27">
        <w:rPr>
          <w:rFonts w:asciiTheme="majorHAnsi" w:hAnsiTheme="majorHAnsi"/>
          <w:b/>
          <w:sz w:val="16"/>
          <w:szCs w:val="16"/>
        </w:rPr>
        <w:t>0 (</w:t>
      </w:r>
      <w:r w:rsidR="00EE4E98" w:rsidRPr="00DE4C27">
        <w:rPr>
          <w:rFonts w:asciiTheme="majorHAnsi" w:hAnsiTheme="majorHAnsi"/>
          <w:b/>
          <w:sz w:val="16"/>
          <w:szCs w:val="16"/>
        </w:rPr>
        <w:t>семи</w:t>
      </w:r>
      <w:r w:rsidR="002B1948" w:rsidRPr="00DE4C27">
        <w:rPr>
          <w:rFonts w:asciiTheme="majorHAnsi" w:hAnsiTheme="majorHAnsi"/>
          <w:b/>
          <w:sz w:val="16"/>
          <w:szCs w:val="16"/>
        </w:rPr>
        <w:t>десяти</w:t>
      </w:r>
      <w:r w:rsidRPr="00DE4C27">
        <w:rPr>
          <w:rFonts w:asciiTheme="majorHAnsi" w:hAnsiTheme="majorHAnsi"/>
          <w:b/>
          <w:sz w:val="16"/>
          <w:szCs w:val="16"/>
        </w:rPr>
        <w:t>)</w:t>
      </w:r>
      <w:r w:rsidRPr="00810CE2">
        <w:rPr>
          <w:rFonts w:asciiTheme="majorHAnsi" w:hAnsiTheme="majorHAnsi"/>
          <w:sz w:val="16"/>
          <w:szCs w:val="16"/>
        </w:rPr>
        <w:t xml:space="preserve"> % от общей стоимости Договора</w:t>
      </w:r>
      <w:r w:rsidR="00C304E1">
        <w:rPr>
          <w:rFonts w:asciiTheme="majorHAnsi" w:hAnsiTheme="majorHAnsi"/>
          <w:sz w:val="16"/>
          <w:szCs w:val="16"/>
        </w:rPr>
        <w:t>.</w:t>
      </w:r>
      <w:r w:rsidR="005C0C69">
        <w:rPr>
          <w:rFonts w:asciiTheme="majorHAnsi" w:hAnsiTheme="majorHAnsi"/>
          <w:sz w:val="16"/>
          <w:szCs w:val="16"/>
        </w:rPr>
        <w:t xml:space="preserve"> </w:t>
      </w:r>
      <w:r w:rsidR="005C0C69" w:rsidRPr="00810CE2">
        <w:rPr>
          <w:rFonts w:asciiTheme="majorHAnsi" w:hAnsiTheme="majorHAnsi"/>
          <w:b/>
          <w:sz w:val="16"/>
          <w:szCs w:val="16"/>
        </w:rPr>
        <w:t>Расчет производится с водителем по доверенности на получением денежных средств</w:t>
      </w:r>
      <w:r w:rsidR="005C0C69">
        <w:rPr>
          <w:rFonts w:asciiTheme="majorHAnsi" w:hAnsiTheme="majorHAnsi"/>
          <w:b/>
          <w:sz w:val="16"/>
          <w:szCs w:val="16"/>
        </w:rPr>
        <w:t>.</w:t>
      </w:r>
    </w:p>
    <w:p w:rsidR="000A03CA" w:rsidRPr="00810CE2" w:rsidRDefault="00A71CFC" w:rsidP="00C304E1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2.2.</w:t>
      </w:r>
      <w:r w:rsidR="006A30C1" w:rsidRPr="00810CE2">
        <w:rPr>
          <w:rFonts w:asciiTheme="majorHAnsi" w:hAnsiTheme="majorHAnsi"/>
          <w:b/>
          <w:sz w:val="16"/>
          <w:szCs w:val="16"/>
        </w:rPr>
        <w:t>2</w:t>
      </w:r>
      <w:r w:rsidRPr="00810CE2">
        <w:rPr>
          <w:rFonts w:asciiTheme="majorHAnsi" w:hAnsiTheme="majorHAnsi"/>
          <w:b/>
          <w:sz w:val="16"/>
          <w:szCs w:val="16"/>
        </w:rPr>
        <w:t xml:space="preserve">. </w:t>
      </w:r>
      <w:r w:rsidRPr="00810CE2">
        <w:rPr>
          <w:rFonts w:asciiTheme="majorHAnsi" w:hAnsiTheme="majorHAnsi"/>
          <w:sz w:val="16"/>
          <w:szCs w:val="16"/>
        </w:rPr>
        <w:t xml:space="preserve">Оплата </w:t>
      </w:r>
      <w:r w:rsidR="002B1948" w:rsidRPr="00DE4C27">
        <w:rPr>
          <w:rFonts w:asciiTheme="majorHAnsi" w:hAnsiTheme="majorHAnsi"/>
          <w:b/>
          <w:sz w:val="16"/>
          <w:szCs w:val="16"/>
        </w:rPr>
        <w:t>30 (тридцати</w:t>
      </w:r>
      <w:r w:rsidRPr="00DE4C27">
        <w:rPr>
          <w:rFonts w:asciiTheme="majorHAnsi" w:hAnsiTheme="majorHAnsi"/>
          <w:b/>
          <w:sz w:val="16"/>
          <w:szCs w:val="16"/>
        </w:rPr>
        <w:t>) %</w:t>
      </w:r>
      <w:r w:rsidRPr="00810CE2">
        <w:rPr>
          <w:rFonts w:asciiTheme="majorHAnsi" w:hAnsiTheme="majorHAnsi"/>
          <w:sz w:val="16"/>
          <w:szCs w:val="16"/>
        </w:rPr>
        <w:t xml:space="preserve"> от общей стоимости Договора в день приемки Заказчиком законченного строительством Объекта и подписания</w:t>
      </w:r>
      <w:r w:rsidR="00C304E1">
        <w:rPr>
          <w:rFonts w:asciiTheme="majorHAnsi" w:hAnsiTheme="majorHAnsi"/>
          <w:sz w:val="16"/>
          <w:szCs w:val="16"/>
        </w:rPr>
        <w:t xml:space="preserve"> сторонами Акта приема-передачи</w:t>
      </w:r>
      <w:r w:rsidR="000A03CA" w:rsidRPr="00810CE2">
        <w:rPr>
          <w:rFonts w:asciiTheme="majorHAnsi" w:hAnsiTheme="majorHAnsi"/>
          <w:b/>
          <w:sz w:val="16"/>
          <w:szCs w:val="16"/>
        </w:rPr>
        <w:t>.</w:t>
      </w:r>
    </w:p>
    <w:p w:rsidR="00644135" w:rsidRPr="00810CE2" w:rsidRDefault="00A71CFC" w:rsidP="000A03CA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2.3.</w:t>
      </w:r>
      <w:r w:rsidRPr="00810CE2">
        <w:rPr>
          <w:rFonts w:asciiTheme="majorHAnsi" w:hAnsiTheme="majorHAnsi"/>
          <w:sz w:val="16"/>
          <w:szCs w:val="16"/>
        </w:rPr>
        <w:t xml:space="preserve"> По согласованию Стор</w:t>
      </w:r>
      <w:r w:rsidR="00D17A2C" w:rsidRPr="00810CE2">
        <w:rPr>
          <w:rFonts w:asciiTheme="majorHAnsi" w:hAnsiTheme="majorHAnsi"/>
          <w:sz w:val="16"/>
          <w:szCs w:val="16"/>
        </w:rPr>
        <w:t xml:space="preserve">он и при необходимости Подрядчик проводит дополнительные </w:t>
      </w:r>
      <w:r w:rsidRPr="00810CE2">
        <w:rPr>
          <w:rFonts w:asciiTheme="majorHAnsi" w:hAnsiTheme="majorHAnsi"/>
          <w:sz w:val="16"/>
          <w:szCs w:val="16"/>
        </w:rPr>
        <w:t>работ</w:t>
      </w:r>
      <w:r w:rsidR="00D17A2C" w:rsidRPr="00810CE2">
        <w:rPr>
          <w:rFonts w:asciiTheme="majorHAnsi" w:hAnsiTheme="majorHAnsi"/>
          <w:sz w:val="16"/>
          <w:szCs w:val="16"/>
        </w:rPr>
        <w:t>ы</w:t>
      </w:r>
      <w:r w:rsidRPr="00810CE2">
        <w:rPr>
          <w:rFonts w:asciiTheme="majorHAnsi" w:hAnsiTheme="majorHAnsi"/>
          <w:sz w:val="16"/>
          <w:szCs w:val="16"/>
        </w:rPr>
        <w:t>, в том числе:</w:t>
      </w:r>
    </w:p>
    <w:p w:rsidR="00A71CFC" w:rsidRPr="009E3EF9" w:rsidRDefault="00644135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</w:t>
      </w:r>
      <w:r w:rsidRPr="009E3EF9">
        <w:rPr>
          <w:rFonts w:asciiTheme="majorHAnsi" w:hAnsiTheme="majorHAnsi"/>
          <w:sz w:val="16"/>
          <w:szCs w:val="16"/>
        </w:rPr>
        <w:t>перенос строительного материала свыше 30 метров;</w:t>
      </w:r>
      <w:r w:rsidR="00A71CFC" w:rsidRPr="009E3EF9">
        <w:rPr>
          <w:rFonts w:asciiTheme="majorHAnsi" w:hAnsiTheme="majorHAnsi"/>
          <w:sz w:val="16"/>
          <w:szCs w:val="16"/>
        </w:rPr>
        <w:t xml:space="preserve">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 xml:space="preserve">- расчистка подъездных путей к участку Заказчика;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- </w:t>
      </w:r>
      <w:r w:rsidRPr="00810CE2">
        <w:rPr>
          <w:rFonts w:asciiTheme="majorHAnsi" w:hAnsiTheme="majorHAnsi"/>
          <w:color w:val="000000"/>
          <w:sz w:val="16"/>
          <w:szCs w:val="16"/>
        </w:rPr>
        <w:t xml:space="preserve">разборка по согласованию с Заказчиком существующих сооружений, препятствующих выполнению строительных работ;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>- удаление пней, деревьев по согласованию с Заказчиком</w:t>
      </w:r>
      <w:r w:rsidRPr="00810CE2">
        <w:rPr>
          <w:rFonts w:asciiTheme="majorHAnsi" w:hAnsiTheme="majorHAnsi"/>
          <w:sz w:val="16"/>
          <w:szCs w:val="16"/>
        </w:rPr>
        <w:t xml:space="preserve">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- </w:t>
      </w:r>
      <w:r w:rsidRPr="00810CE2">
        <w:rPr>
          <w:rFonts w:asciiTheme="majorHAnsi" w:hAnsiTheme="majorHAnsi"/>
          <w:color w:val="000000"/>
          <w:sz w:val="16"/>
          <w:szCs w:val="16"/>
        </w:rPr>
        <w:t xml:space="preserve">ремонт существующих фундаментов;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>- изменение конструкций (параметров) фундамента (дополнительный комплект блоков, увеличение сечения ленты, изменение глубины заложения фундамента, увеличения объема бетонных работ, принципиальное изменение конструкции). С</w:t>
      </w:r>
      <w:r w:rsidRPr="00810CE2">
        <w:rPr>
          <w:rFonts w:asciiTheme="majorHAnsi" w:hAnsiTheme="majorHAnsi"/>
          <w:sz w:val="16"/>
          <w:szCs w:val="16"/>
        </w:rPr>
        <w:t>роки выполнения дополнительных работ и оплата производятся на основании согласованных расценок и надлежаще оформленного Дополнительного соглашения, являющегося неотъемлемой частью настоящего Договора.</w:t>
      </w:r>
    </w:p>
    <w:p w:rsidR="00A71CFC" w:rsidRPr="00810CE2" w:rsidRDefault="00644135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2.4. </w:t>
      </w:r>
      <w:r w:rsidRPr="00810CE2">
        <w:rPr>
          <w:rFonts w:asciiTheme="majorHAnsi" w:hAnsiTheme="majorHAnsi"/>
          <w:sz w:val="16"/>
          <w:szCs w:val="16"/>
        </w:rPr>
        <w:t>Доставка и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разгрузка строительного материала осуществляется Подрядчиком в месте проведения работ, указанное Заказчиком, только при технической возможности подъезда техники Подрядчика (габаритные проезды, разворот</w:t>
      </w:r>
      <w:r w:rsidR="00EC1BAA" w:rsidRPr="00810CE2">
        <w:rPr>
          <w:rFonts w:asciiTheme="majorHAnsi" w:hAnsiTheme="majorHAnsi"/>
          <w:sz w:val="16"/>
          <w:szCs w:val="16"/>
        </w:rPr>
        <w:t xml:space="preserve">ы, уклоны и прочее). Переноска </w:t>
      </w:r>
      <w:r w:rsidRPr="00810CE2">
        <w:rPr>
          <w:rFonts w:asciiTheme="majorHAnsi" w:hAnsiTheme="majorHAnsi"/>
          <w:sz w:val="16"/>
          <w:szCs w:val="16"/>
        </w:rPr>
        <w:t xml:space="preserve">строительного материала силами Подрядчика к месту проведения работ на удалении более </w:t>
      </w:r>
      <w:r w:rsidR="00EC1BAA" w:rsidRPr="00810CE2">
        <w:rPr>
          <w:rFonts w:asciiTheme="majorHAnsi" w:hAnsiTheme="majorHAnsi"/>
          <w:sz w:val="16"/>
          <w:szCs w:val="16"/>
        </w:rPr>
        <w:t xml:space="preserve">чем </w:t>
      </w:r>
      <w:r w:rsidRPr="00810CE2">
        <w:rPr>
          <w:rFonts w:asciiTheme="majorHAnsi" w:hAnsiTheme="majorHAnsi"/>
          <w:sz w:val="16"/>
          <w:szCs w:val="16"/>
        </w:rPr>
        <w:t xml:space="preserve">30 (тридцать) метров от точки </w:t>
      </w:r>
      <w:r w:rsidR="00A71CFC" w:rsidRPr="00810CE2">
        <w:rPr>
          <w:rFonts w:asciiTheme="majorHAnsi" w:hAnsiTheme="majorHAnsi"/>
          <w:sz w:val="16"/>
          <w:szCs w:val="16"/>
        </w:rPr>
        <w:t xml:space="preserve">доставки техникой Подрядчика, оплачивается Заказчиком дополнительно по цене </w:t>
      </w:r>
      <w:r w:rsidR="0094641A" w:rsidRPr="00810CE2">
        <w:rPr>
          <w:rFonts w:asciiTheme="majorHAnsi" w:hAnsiTheme="majorHAnsi"/>
          <w:sz w:val="16"/>
          <w:szCs w:val="16"/>
        </w:rPr>
        <w:t>3 000 (три тысячи</w:t>
      </w:r>
      <w:r w:rsidR="00A71CFC" w:rsidRPr="00810CE2">
        <w:rPr>
          <w:rFonts w:asciiTheme="majorHAnsi" w:hAnsiTheme="majorHAnsi"/>
          <w:sz w:val="16"/>
          <w:szCs w:val="16"/>
        </w:rPr>
        <w:t xml:space="preserve">) рублей за </w:t>
      </w:r>
      <w:r w:rsidR="0094641A" w:rsidRPr="00810CE2">
        <w:rPr>
          <w:rFonts w:asciiTheme="majorHAnsi" w:hAnsiTheme="majorHAnsi"/>
          <w:sz w:val="16"/>
          <w:szCs w:val="16"/>
        </w:rPr>
        <w:t>каждые</w:t>
      </w:r>
      <w:r w:rsidR="007548FF" w:rsidRPr="00810CE2">
        <w:rPr>
          <w:rFonts w:asciiTheme="majorHAnsi" w:hAnsiTheme="majorHAnsi"/>
          <w:sz w:val="16"/>
          <w:szCs w:val="16"/>
        </w:rPr>
        <w:t xml:space="preserve"> </w:t>
      </w:r>
      <w:r w:rsidR="0094641A" w:rsidRPr="00810CE2">
        <w:rPr>
          <w:rFonts w:asciiTheme="majorHAnsi" w:hAnsiTheme="majorHAnsi"/>
          <w:sz w:val="16"/>
          <w:szCs w:val="16"/>
        </w:rPr>
        <w:t>10 метров</w:t>
      </w:r>
      <w:r w:rsidR="00A71CFC" w:rsidRPr="00810CE2">
        <w:rPr>
          <w:rFonts w:asciiTheme="majorHAnsi" w:hAnsiTheme="majorHAnsi"/>
          <w:sz w:val="16"/>
          <w:szCs w:val="16"/>
        </w:rPr>
        <w:t xml:space="preserve"> перенесенных строительных материалов с надлежащим оформлением Дополнительного соглашения.</w:t>
      </w:r>
      <w:r w:rsidR="00A71CFC" w:rsidRPr="00810CE2">
        <w:rPr>
          <w:rFonts w:asciiTheme="majorHAnsi" w:hAnsiTheme="majorHAnsi"/>
          <w:sz w:val="16"/>
          <w:szCs w:val="16"/>
        </w:rPr>
        <w:br/>
      </w:r>
      <w:r w:rsidR="00A71CFC" w:rsidRPr="00810CE2">
        <w:rPr>
          <w:rFonts w:asciiTheme="majorHAnsi" w:hAnsiTheme="majorHAnsi"/>
          <w:b/>
          <w:sz w:val="16"/>
          <w:szCs w:val="16"/>
        </w:rPr>
        <w:t>2.</w:t>
      </w:r>
      <w:r w:rsidR="00EB4DDD" w:rsidRPr="00810CE2">
        <w:rPr>
          <w:rFonts w:asciiTheme="majorHAnsi" w:hAnsiTheme="majorHAnsi"/>
          <w:b/>
          <w:sz w:val="16"/>
          <w:szCs w:val="16"/>
        </w:rPr>
        <w:t>5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По завершению работ Подрядчиком, выполнения Заказчиком условий п. 2.2. Договора, а также после надлежащего документального оформления законченного строительством Объекта, в том числе подписания Сторонами Акта приемки – передачи, бремя содержания и риск случайной гибели Объекта целиком ложится на Заказчика.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</w:t>
      </w:r>
      <w:r w:rsidR="00A71CFC" w:rsidRPr="00810CE2">
        <w:rPr>
          <w:rFonts w:asciiTheme="majorHAnsi" w:hAnsiTheme="majorHAnsi"/>
          <w:b/>
          <w:sz w:val="16"/>
          <w:szCs w:val="16"/>
        </w:rPr>
        <w:t>2.</w:t>
      </w:r>
      <w:r w:rsidR="00EB4DDD" w:rsidRPr="00810CE2">
        <w:rPr>
          <w:rFonts w:asciiTheme="majorHAnsi" w:hAnsiTheme="majorHAnsi"/>
          <w:b/>
          <w:sz w:val="16"/>
          <w:szCs w:val="16"/>
        </w:rPr>
        <w:t>6</w:t>
      </w:r>
      <w:r w:rsidR="00A71CFC" w:rsidRPr="00810CE2">
        <w:rPr>
          <w:rFonts w:asciiTheme="majorHAnsi" w:hAnsiTheme="majorHAnsi"/>
          <w:sz w:val="16"/>
          <w:szCs w:val="16"/>
        </w:rPr>
        <w:t>. Оплата по</w:t>
      </w:r>
      <w:r w:rsidR="00A71CFC"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>предмету настоящего Договора осуществляется в валюте Российской Федерации (рубли), способом не противоречащ</w:t>
      </w:r>
      <w:r w:rsidR="00DE4C27">
        <w:rPr>
          <w:rFonts w:asciiTheme="majorHAnsi" w:hAnsiTheme="majorHAnsi"/>
          <w:sz w:val="16"/>
          <w:szCs w:val="16"/>
        </w:rPr>
        <w:t>и</w:t>
      </w:r>
      <w:r w:rsidR="00A71CFC" w:rsidRPr="00810CE2">
        <w:rPr>
          <w:rFonts w:asciiTheme="majorHAnsi" w:hAnsiTheme="majorHAnsi"/>
          <w:sz w:val="16"/>
          <w:szCs w:val="16"/>
        </w:rPr>
        <w:t>м существующему законодательству.</w:t>
      </w:r>
      <w:r w:rsidR="00EC1736" w:rsidRPr="00810CE2">
        <w:rPr>
          <w:rFonts w:asciiTheme="majorHAnsi" w:hAnsiTheme="majorHAnsi"/>
          <w:sz w:val="16"/>
          <w:szCs w:val="16"/>
        </w:rPr>
        <w:t xml:space="preserve">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 ПРАВА И ОБЯЗАННОСТИ СТОРОН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 Подрядчик обязуется</w:t>
      </w:r>
      <w:r w:rsidRPr="00810CE2">
        <w:rPr>
          <w:rFonts w:asciiTheme="majorHAnsi" w:hAnsiTheme="majorHAnsi"/>
          <w:sz w:val="16"/>
          <w:szCs w:val="16"/>
        </w:rPr>
        <w:t>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3.1.1. </w:t>
      </w:r>
      <w:r w:rsidRPr="00810CE2">
        <w:rPr>
          <w:rFonts w:asciiTheme="majorHAnsi" w:hAnsiTheme="majorHAnsi"/>
          <w:sz w:val="16"/>
          <w:szCs w:val="16"/>
        </w:rPr>
        <w:t>Произвести работы по предмету настоящего Договора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качественно и в соответствии с существующими</w:t>
      </w:r>
      <w:r w:rsidR="005A3F75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нормами и правилами, предусмотренными для данного вида работ, а также сдать Заказчику законченный строительством Объект с надлежащим документальным оформлением;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3.1.2.</w:t>
      </w:r>
      <w:r w:rsidRPr="00810CE2">
        <w:rPr>
          <w:rFonts w:asciiTheme="majorHAnsi" w:hAnsiTheme="majorHAnsi"/>
          <w:sz w:val="16"/>
          <w:szCs w:val="16"/>
        </w:rPr>
        <w:t xml:space="preserve">  Принимать меры к обеспечению сохранности временно переданного Заказчиком имущества, (машин и механизмов, временных построек и прочее) размещенных на участке;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3.1.3.  </w:t>
      </w:r>
      <w:r w:rsidRPr="00810CE2">
        <w:rPr>
          <w:rFonts w:asciiTheme="majorHAnsi" w:hAnsiTheme="majorHAnsi"/>
          <w:sz w:val="16"/>
          <w:szCs w:val="16"/>
        </w:rPr>
        <w:t>Предпринять меры для организации питания строительной бригады (специалистов) на месте проведения работ;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3.1.4.</w:t>
      </w:r>
      <w:r w:rsidRPr="00810CE2">
        <w:rPr>
          <w:rFonts w:asciiTheme="majorHAnsi" w:hAnsiTheme="majorHAnsi"/>
          <w:sz w:val="16"/>
          <w:szCs w:val="16"/>
        </w:rPr>
        <w:t xml:space="preserve"> Информировать Заказчика о ходе выполнения работ по предмету Договора, а в случае необходимости привлечения дополнительных денежных средств, превышающих первоначальную смету расходов, а также возникновения обстоятельств, препятствующих дальнейшему выполнению работ, письменно уведомить об этом Заказчика;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3.1.5. </w:t>
      </w:r>
      <w:r w:rsidRPr="00810CE2">
        <w:rPr>
          <w:rFonts w:asciiTheme="majorHAnsi" w:hAnsiTheme="majorHAnsi"/>
          <w:sz w:val="16"/>
          <w:szCs w:val="16"/>
        </w:rPr>
        <w:t>Выполнять все необходимые по предмету работы в объеме и сроки, предусмотренные условиями настоящего Договора.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hAnsiTheme="majorHAnsi"/>
          <w:b/>
          <w:sz w:val="16"/>
          <w:szCs w:val="16"/>
        </w:rPr>
        <w:t>Подрядчик имеет право: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3.2.1.</w:t>
      </w:r>
      <w:r w:rsidRPr="00810CE2">
        <w:rPr>
          <w:rFonts w:asciiTheme="majorHAnsi" w:hAnsiTheme="majorHAnsi"/>
          <w:sz w:val="16"/>
          <w:szCs w:val="16"/>
        </w:rPr>
        <w:t xml:space="preserve"> С письменного согласия Заказчика заменять используемые при осуществлении работ по предмету Договора </w:t>
      </w:r>
      <w:r w:rsidR="00EC1736" w:rsidRPr="00810CE2">
        <w:rPr>
          <w:rFonts w:asciiTheme="majorHAnsi" w:hAnsiTheme="majorHAnsi"/>
          <w:sz w:val="16"/>
          <w:szCs w:val="16"/>
        </w:rPr>
        <w:t>материалы н</w:t>
      </w:r>
      <w:r w:rsidRPr="00810CE2">
        <w:rPr>
          <w:rFonts w:asciiTheme="majorHAnsi" w:hAnsiTheme="majorHAnsi"/>
          <w:sz w:val="16"/>
          <w:szCs w:val="16"/>
        </w:rPr>
        <w:t>а аналогичные по свойствам и качеству;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3.2.2.</w:t>
      </w:r>
      <w:r w:rsidRPr="00810CE2">
        <w:rPr>
          <w:rFonts w:asciiTheme="majorHAnsi" w:hAnsiTheme="majorHAnsi"/>
          <w:sz w:val="16"/>
          <w:szCs w:val="16"/>
        </w:rPr>
        <w:t xml:space="preserve">  При необходимости привлекать к производству работ по предмету Договора субподрядные организации;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="0002120F" w:rsidRPr="00810CE2">
        <w:rPr>
          <w:rFonts w:asciiTheme="majorHAnsi" w:hAnsiTheme="majorHAnsi"/>
          <w:b/>
          <w:sz w:val="16"/>
          <w:szCs w:val="16"/>
        </w:rPr>
        <w:t>3</w:t>
      </w:r>
      <w:r w:rsidRPr="00810CE2">
        <w:rPr>
          <w:rFonts w:asciiTheme="majorHAnsi" w:hAnsiTheme="majorHAnsi"/>
          <w:b/>
          <w:sz w:val="16"/>
          <w:szCs w:val="16"/>
        </w:rPr>
        <w:t xml:space="preserve">. </w:t>
      </w:r>
      <w:r w:rsidRPr="00810CE2">
        <w:rPr>
          <w:rFonts w:asciiTheme="majorHAnsi" w:hAnsiTheme="majorHAnsi"/>
          <w:sz w:val="16"/>
          <w:szCs w:val="16"/>
        </w:rPr>
        <w:t>В случае необоснованной задержки Заказчиком оплаты, в соответствии с Разделом 2 настоящего Договора на срок более 5 (пяти) рабочих дней, остановить работы до момента оплаты, а срок сдачи последующих этапов выполненных работ продлевается на время остановки работ;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lastRenderedPageBreak/>
        <w:t>3.2.</w:t>
      </w:r>
      <w:r w:rsidR="0002120F" w:rsidRPr="00810CE2">
        <w:rPr>
          <w:rFonts w:asciiTheme="majorHAnsi" w:hAnsiTheme="majorHAnsi"/>
          <w:b/>
          <w:sz w:val="16"/>
          <w:szCs w:val="16"/>
        </w:rPr>
        <w:t>4</w:t>
      </w:r>
      <w:r w:rsidRPr="00810CE2">
        <w:rPr>
          <w:rFonts w:asciiTheme="majorHAnsi" w:hAnsiTheme="majorHAnsi"/>
          <w:b/>
          <w:sz w:val="16"/>
          <w:szCs w:val="16"/>
        </w:rPr>
        <w:t>.</w:t>
      </w:r>
      <w:r w:rsidRPr="00810CE2">
        <w:rPr>
          <w:rFonts w:asciiTheme="majorHAnsi" w:hAnsiTheme="majorHAnsi"/>
          <w:sz w:val="16"/>
          <w:szCs w:val="16"/>
        </w:rPr>
        <w:t xml:space="preserve">  В случае невыполнения Заказчиком принятых на себя обязательств, указанных в Разделе 2 настоящего Договора на срок более 10 (десяти) рабочих дней, Подрядчик за свой счет производит демонтаж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незавершенного либо завершенного Объекта и с использованием собственных или арендованных технических средств вывозит его с территории Заказчика. В этом случае возмещение понесенных убытков Подрядчику, включая упущенную выгоду, является обязанностью Заказчика.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Заказчик обязуется</w:t>
      </w:r>
      <w:r w:rsidRPr="00810CE2">
        <w:rPr>
          <w:rFonts w:asciiTheme="majorHAnsi" w:hAnsiTheme="majorHAnsi"/>
          <w:sz w:val="16"/>
          <w:szCs w:val="16"/>
        </w:rPr>
        <w:t>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</w:t>
      </w:r>
      <w:r w:rsidRPr="00810CE2">
        <w:rPr>
          <w:rFonts w:asciiTheme="majorHAnsi" w:hAnsiTheme="majorHAnsi"/>
          <w:sz w:val="16"/>
          <w:szCs w:val="16"/>
        </w:rPr>
        <w:t>.</w:t>
      </w:r>
      <w:r w:rsidRPr="00810CE2">
        <w:rPr>
          <w:rFonts w:asciiTheme="majorHAnsi" w:hAnsiTheme="majorHAnsi"/>
          <w:b/>
          <w:sz w:val="16"/>
          <w:szCs w:val="16"/>
        </w:rPr>
        <w:t>1</w:t>
      </w:r>
      <w:r w:rsidRPr="00810CE2">
        <w:rPr>
          <w:rFonts w:asciiTheme="majorHAnsi" w:hAnsiTheme="majorHAnsi"/>
          <w:sz w:val="16"/>
          <w:szCs w:val="16"/>
        </w:rPr>
        <w:t>. Обеспечить проживание строительной бригады (специалистов) Подрядчика на месте проведения работ в условиях отвечающих, помимо прочего, следующим характеристикам: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Обогрев (печной либо электр</w:t>
      </w:r>
      <w:r w:rsidR="00EB4DDD" w:rsidRPr="00810CE2">
        <w:rPr>
          <w:rFonts w:asciiTheme="majorHAnsi" w:hAnsiTheme="majorHAnsi"/>
          <w:sz w:val="16"/>
          <w:szCs w:val="16"/>
        </w:rPr>
        <w:t>ичес</w:t>
      </w:r>
      <w:r w:rsidRPr="00810CE2">
        <w:rPr>
          <w:rFonts w:asciiTheme="majorHAnsi" w:hAnsiTheme="majorHAnsi"/>
          <w:sz w:val="16"/>
          <w:szCs w:val="16"/>
        </w:rPr>
        <w:t>кий) должен обеспечивать температура воздуха в помещениях не ниже 15 ºС;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Отсутствие в помещениях щелей, в том числе на окнах;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Отсутствие сквозняков;</w:t>
      </w:r>
      <w:r w:rsidRPr="00810CE2">
        <w:rPr>
          <w:rFonts w:asciiTheme="majorHAnsi" w:hAnsiTheme="majorHAnsi"/>
          <w:sz w:val="16"/>
          <w:szCs w:val="16"/>
        </w:rPr>
        <w:br/>
        <w:t>- Отсутствие протечки крыши;</w:t>
      </w:r>
      <w:r w:rsidRPr="00810CE2">
        <w:rPr>
          <w:rFonts w:asciiTheme="majorHAnsi" w:hAnsiTheme="majorHAnsi"/>
          <w:sz w:val="16"/>
          <w:szCs w:val="16"/>
        </w:rPr>
        <w:br/>
        <w:t>- Наличие входной двери, оборудованной замком;</w:t>
      </w:r>
      <w:r w:rsidRPr="00810CE2">
        <w:rPr>
          <w:rFonts w:asciiTheme="majorHAnsi" w:hAnsiTheme="majorHAnsi"/>
          <w:sz w:val="16"/>
          <w:szCs w:val="16"/>
        </w:rPr>
        <w:br/>
        <w:t>- Наличие питьевой воды и временной канализации.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3.3.2.</w:t>
      </w:r>
      <w:r w:rsidRPr="00810CE2">
        <w:rPr>
          <w:rFonts w:asciiTheme="majorHAnsi" w:hAnsiTheme="majorHAnsi"/>
          <w:sz w:val="16"/>
          <w:szCs w:val="16"/>
        </w:rPr>
        <w:t xml:space="preserve"> В случае отсутствия у Заказчика помещений для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проживания строительной бригады (специалистов) Подрядчика в период проведения работ с положительными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="00B135A4" w:rsidRPr="00810CE2">
        <w:rPr>
          <w:rFonts w:asciiTheme="majorHAnsi" w:hAnsiTheme="majorHAnsi"/>
          <w:sz w:val="16"/>
          <w:szCs w:val="16"/>
        </w:rPr>
        <w:t xml:space="preserve">температурами </w:t>
      </w:r>
      <w:r w:rsidRPr="00810CE2">
        <w:rPr>
          <w:rFonts w:asciiTheme="majorHAnsi" w:hAnsiTheme="majorHAnsi"/>
          <w:sz w:val="16"/>
          <w:szCs w:val="16"/>
        </w:rPr>
        <w:t>окружающего воздуха (предположительно весна –</w:t>
      </w:r>
      <w:r w:rsidR="006A30C1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лето- осень) </w:t>
      </w:r>
      <w:r w:rsidR="00F66EA5" w:rsidRPr="00810CE2">
        <w:rPr>
          <w:rFonts w:asciiTheme="majorHAnsi" w:hAnsiTheme="majorHAnsi"/>
          <w:sz w:val="16"/>
          <w:szCs w:val="16"/>
        </w:rPr>
        <w:t>Подрядчик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="00F66EA5" w:rsidRPr="00810CE2">
        <w:rPr>
          <w:rFonts w:asciiTheme="majorHAnsi" w:hAnsiTheme="majorHAnsi"/>
          <w:sz w:val="16"/>
          <w:szCs w:val="16"/>
        </w:rPr>
        <w:t>предоставляет каркасно-щитовую бытовку эконом класса</w:t>
      </w:r>
      <w:r w:rsidRPr="00810CE2">
        <w:rPr>
          <w:rFonts w:asciiTheme="majorHAnsi" w:hAnsiTheme="majorHAnsi"/>
          <w:sz w:val="16"/>
          <w:szCs w:val="16"/>
        </w:rPr>
        <w:t>. В этом случае все расходы по доставке</w:t>
      </w:r>
      <w:r w:rsidR="00F66EA5" w:rsidRPr="00810CE2">
        <w:rPr>
          <w:rFonts w:asciiTheme="majorHAnsi" w:hAnsiTheme="majorHAnsi"/>
          <w:sz w:val="16"/>
          <w:szCs w:val="16"/>
        </w:rPr>
        <w:t xml:space="preserve"> и установке</w:t>
      </w:r>
      <w:r w:rsidRPr="00810CE2">
        <w:rPr>
          <w:rFonts w:asciiTheme="majorHAnsi" w:hAnsiTheme="majorHAnsi"/>
          <w:sz w:val="16"/>
          <w:szCs w:val="16"/>
        </w:rPr>
        <w:t xml:space="preserve"> объекта (бытовки) оплачивает Заказчик</w:t>
      </w:r>
      <w:r w:rsidR="00F66EA5" w:rsidRPr="00810CE2">
        <w:rPr>
          <w:rFonts w:asciiTheme="majorHAnsi" w:hAnsiTheme="majorHAnsi"/>
          <w:sz w:val="16"/>
          <w:szCs w:val="16"/>
        </w:rPr>
        <w:t xml:space="preserve">, </w:t>
      </w:r>
      <w:r w:rsidR="003A5CBD" w:rsidRPr="00810CE2">
        <w:rPr>
          <w:rFonts w:asciiTheme="majorHAnsi" w:hAnsiTheme="majorHAnsi"/>
          <w:sz w:val="16"/>
          <w:szCs w:val="16"/>
        </w:rPr>
        <w:t xml:space="preserve">которая </w:t>
      </w:r>
      <w:r w:rsidR="00F66EA5" w:rsidRPr="00810CE2">
        <w:rPr>
          <w:rFonts w:asciiTheme="majorHAnsi" w:hAnsiTheme="majorHAnsi"/>
          <w:sz w:val="16"/>
          <w:szCs w:val="16"/>
        </w:rPr>
        <w:t>после строительства остается на участке</w:t>
      </w:r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201833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3.3.3. </w:t>
      </w:r>
      <w:r w:rsidRPr="00810CE2">
        <w:rPr>
          <w:rFonts w:asciiTheme="majorHAnsi" w:hAnsiTheme="majorHAnsi"/>
          <w:sz w:val="16"/>
          <w:szCs w:val="16"/>
        </w:rPr>
        <w:t>Обеспечить техническую возможность подключения к электросети с напряжением 220 вольт, две фазы (либо 380 вольт, три фазы). Оплата электроэнергии, использованной Подрядчиком при проведении работ по предмету настоящего Договора, оплачивается Заказчиком.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3.3.4.</w:t>
      </w:r>
      <w:r w:rsidRPr="00810CE2">
        <w:rPr>
          <w:rFonts w:asciiTheme="majorHAnsi" w:hAnsiTheme="majorHAnsi"/>
          <w:sz w:val="16"/>
          <w:szCs w:val="16"/>
        </w:rPr>
        <w:t xml:space="preserve"> Обеспечить беспрепятственный доступ Подрядчика, либо его строительную бригаду (специалистов) на участок в течение всего </w:t>
      </w:r>
      <w:r w:rsidR="00483AB1" w:rsidRPr="00810CE2">
        <w:rPr>
          <w:rFonts w:asciiTheme="majorHAnsi" w:hAnsiTheme="majorHAnsi"/>
          <w:sz w:val="16"/>
          <w:szCs w:val="16"/>
        </w:rPr>
        <w:t xml:space="preserve">срока </w:t>
      </w:r>
      <w:r w:rsidRPr="00810CE2">
        <w:rPr>
          <w:rFonts w:asciiTheme="majorHAnsi" w:hAnsiTheme="majorHAnsi"/>
          <w:sz w:val="16"/>
          <w:szCs w:val="16"/>
        </w:rPr>
        <w:t>проведения работ по предмету настоящего Договора.  При условии проведения работ на участке с режимом платного въезда данные расход</w:t>
      </w:r>
      <w:r w:rsidR="00483AB1" w:rsidRPr="00810CE2">
        <w:rPr>
          <w:rFonts w:asciiTheme="majorHAnsi" w:hAnsiTheme="majorHAnsi"/>
          <w:sz w:val="16"/>
          <w:szCs w:val="16"/>
        </w:rPr>
        <w:t>ы</w:t>
      </w:r>
      <w:r w:rsidRPr="00810CE2">
        <w:rPr>
          <w:rFonts w:asciiTheme="majorHAnsi" w:hAnsiTheme="majorHAnsi"/>
          <w:sz w:val="16"/>
          <w:szCs w:val="16"/>
        </w:rPr>
        <w:t xml:space="preserve"> оплачивает Заказчик.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3.3.5. </w:t>
      </w:r>
      <w:r w:rsidRPr="00810CE2">
        <w:rPr>
          <w:rFonts w:asciiTheme="majorHAnsi" w:hAnsiTheme="majorHAnsi"/>
          <w:sz w:val="16"/>
          <w:szCs w:val="16"/>
        </w:rPr>
        <w:t>Обеспечить подъезд автотранспорта (не повышенной проходимости) до участка. При возникновении непредвиденных ситуаций, не зависящих от Подрядчика и/или его автотранспорта, материалов, оборудования, механизмов, препятствующие выполнению работ по Договору, Заказчик обязан обеспечить их разрешение. Все затраты в этом случае оплачивает Заказчик. При возникновении непредвиденных ситуаций, разрешение которых зависит от Исполнителя и/или его автотранспорта, материалов, оборудования, механизмов препятствующие выполнению работ по Договору, Подрядчик решает своими силами, и за свой счет.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3.3.6.  </w:t>
      </w:r>
      <w:r w:rsidRPr="00810CE2">
        <w:rPr>
          <w:rFonts w:asciiTheme="majorHAnsi" w:hAnsiTheme="majorHAnsi"/>
          <w:sz w:val="16"/>
          <w:szCs w:val="16"/>
        </w:rPr>
        <w:t xml:space="preserve">Предоставить Подрядчику для ознакомления все необходимые документы, подтверждающие право собственности на участок или доверенность владельца на производство работ. Определить границы участка и местонахождение Объекта по предмету настоящего Договора.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3.3.7.  </w:t>
      </w:r>
      <w:r w:rsidRPr="00810CE2">
        <w:rPr>
          <w:rFonts w:asciiTheme="majorHAnsi" w:hAnsiTheme="majorHAnsi"/>
          <w:sz w:val="16"/>
          <w:szCs w:val="16"/>
        </w:rPr>
        <w:t xml:space="preserve">Подготовить участок для проведения работ по предмету настоящего Договора, очистить места предполагаемого складирования материалов </w:t>
      </w:r>
      <w:bookmarkStart w:id="0" w:name="OLE_LINK3"/>
      <w:r w:rsidRPr="00810CE2">
        <w:rPr>
          <w:rFonts w:asciiTheme="majorHAnsi" w:hAnsiTheme="majorHAnsi"/>
          <w:sz w:val="16"/>
          <w:szCs w:val="16"/>
        </w:rPr>
        <w:t>от мусора, деревьев, кустарников и т.п</w:t>
      </w:r>
      <w:bookmarkEnd w:id="0"/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3.3.8. </w:t>
      </w:r>
      <w:r w:rsidRPr="00810CE2">
        <w:rPr>
          <w:rFonts w:asciiTheme="majorHAnsi" w:hAnsiTheme="majorHAnsi"/>
          <w:sz w:val="16"/>
          <w:szCs w:val="16"/>
        </w:rPr>
        <w:t>Своевременно производить приемку и оплату выполненных этапов работ, после получения уведомления от Подрядчика о готовности выполненных работ к приемке.  В случае отказа Заказчика от приемки выполненных работ, в том числе отказ от надлежащ</w:t>
      </w:r>
      <w:r w:rsidR="00770C9D" w:rsidRPr="00810CE2">
        <w:rPr>
          <w:rFonts w:asciiTheme="majorHAnsi" w:hAnsiTheme="majorHAnsi"/>
          <w:sz w:val="16"/>
          <w:szCs w:val="16"/>
        </w:rPr>
        <w:t>его документального оформления А</w:t>
      </w:r>
      <w:r w:rsidR="00EB4DDD" w:rsidRPr="00810CE2">
        <w:rPr>
          <w:rFonts w:asciiTheme="majorHAnsi" w:hAnsiTheme="majorHAnsi"/>
          <w:sz w:val="16"/>
          <w:szCs w:val="16"/>
        </w:rPr>
        <w:t xml:space="preserve">кта сдачи-приемки, направить </w:t>
      </w:r>
      <w:r w:rsidRPr="00810CE2">
        <w:rPr>
          <w:rFonts w:asciiTheme="majorHAnsi" w:hAnsiTheme="majorHAnsi"/>
          <w:sz w:val="16"/>
          <w:szCs w:val="16"/>
        </w:rPr>
        <w:t xml:space="preserve">в течение 3 (трех) рабочих дней Подрядчику письменные причины отказа от приемки работ. В противном случае работы считаются выполненными, принимаются в полном объеме и подлежат оплате Заказчиком.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3.3.9.</w:t>
      </w:r>
      <w:r w:rsidRPr="00810CE2">
        <w:rPr>
          <w:rFonts w:asciiTheme="majorHAnsi" w:hAnsiTheme="majorHAnsi"/>
          <w:sz w:val="16"/>
          <w:szCs w:val="16"/>
        </w:rPr>
        <w:t xml:space="preserve"> Своевременно производить приемку и документальное оформление скрытых работ, после письменного уведомления о готовности данных работ к приемке от Подрядчика.  В случае неявки Заказчика в срок, указанный в уведомлении, скрытые работы считаются выполненными, принимаются в полном объеме и</w:t>
      </w:r>
      <w:r w:rsidR="00EB4DDD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подлежат оплате Заказчиком.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3.3.10.</w:t>
      </w:r>
      <w:r w:rsidRPr="00810CE2">
        <w:rPr>
          <w:rFonts w:asciiTheme="majorHAnsi" w:hAnsiTheme="majorHAnsi"/>
          <w:sz w:val="16"/>
          <w:szCs w:val="16"/>
        </w:rPr>
        <w:t xml:space="preserve"> Информировать Подрядчика о возможных труднопроходимых местах по пути доставки строительного материала и принять разумные меры для разрешения данных проблем. В случае если Заказчик не сообщил Подрядчику о возможных трудностях проезда, то водитель Подрядчика вправе вернуться в точку отправления, при отсутствии надежного проезда или выезда с места разгрузки. В этом случае денежные средства, оплаченные Заказчиком Подрядчику за доставку строительного материала до места проведения работ, не возвращаются.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3.3.11. </w:t>
      </w:r>
      <w:r w:rsidRPr="00810CE2">
        <w:rPr>
          <w:rFonts w:asciiTheme="majorHAnsi" w:hAnsiTheme="majorHAnsi"/>
          <w:sz w:val="16"/>
          <w:szCs w:val="16"/>
        </w:rPr>
        <w:t>При невозможности продвижения техники по доставке строительных материалов к месту производства работ оказывать водителю Подрядчика посильное содействие для организации дальнейшего движения, как к месту доставки, так и на обратном пути. Использование необходимых машин механизмов для буксировки техники по бездорожью оплачиваются Заказчиком.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3.4. Заказчик имеет право: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3.4.1.</w:t>
      </w:r>
      <w:r w:rsidRPr="00810CE2">
        <w:rPr>
          <w:rFonts w:asciiTheme="majorHAnsi" w:hAnsiTheme="majorHAnsi"/>
          <w:sz w:val="16"/>
          <w:szCs w:val="16"/>
        </w:rPr>
        <w:t xml:space="preserve">  Осуществлять контроль за ходом, качеством, сроком проведения работ как лично, так и через своего уполномоченного представителя.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3.4.2.</w:t>
      </w:r>
      <w:r w:rsidRPr="00810CE2">
        <w:rPr>
          <w:rFonts w:asciiTheme="majorHAnsi" w:hAnsiTheme="majorHAnsi"/>
          <w:sz w:val="16"/>
          <w:szCs w:val="16"/>
        </w:rPr>
        <w:t xml:space="preserve"> Требовать от Подрядчика остановить работы, при обнаружении отклонений от Договорных условий, с обязательным документальным оформлением причин за подписями уполномоченных лиц Сторон. В случае необоснованной остановки работ по инициативе Заказчика, Подрядчик вправе продлить в одностороннем порядке срок действия Договора, отдельных этапов работ и потребовать от Заказчика возмещение ущерба в результате вынужденного простоя.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3.4.3.</w:t>
      </w:r>
      <w:r w:rsidRPr="00810CE2">
        <w:rPr>
          <w:rFonts w:asciiTheme="majorHAnsi" w:hAnsiTheme="majorHAnsi"/>
          <w:sz w:val="16"/>
          <w:szCs w:val="16"/>
        </w:rPr>
        <w:t xml:space="preserve">   Принимать в процессе производства работ по предмету настоящего Договора участие в приемке выполненных работ по монтажу ответственных конструкций и скрытых работ, на основании письменного уведомления о готовности к приемке от Подрядчика.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Theme="majorHAnsi" w:hAnsiTheme="majorHAnsi"/>
          <w:sz w:val="16"/>
          <w:szCs w:val="16"/>
        </w:rPr>
      </w:pP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 ОТВЕТСТВЕННОСТЬ СТОРОН</w:t>
      </w:r>
    </w:p>
    <w:p w:rsidR="00780BBD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4.1.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="00780BBD">
        <w:rPr>
          <w:rFonts w:asciiTheme="majorHAnsi" w:hAnsiTheme="majorHAnsi"/>
          <w:sz w:val="16"/>
          <w:szCs w:val="16"/>
        </w:rPr>
        <w:t>За невыполнение или ненадлежащее выполнение принятых на себя по настоящему Договору обязательствам Стороны несут имущественную ответственность в соответствии с действующим законодательством.</w:t>
      </w:r>
    </w:p>
    <w:p w:rsidR="00440674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4.2.</w:t>
      </w:r>
      <w:r w:rsidRPr="00810CE2">
        <w:rPr>
          <w:rFonts w:asciiTheme="majorHAnsi" w:hAnsiTheme="majorHAnsi"/>
          <w:sz w:val="16"/>
          <w:szCs w:val="16"/>
        </w:rPr>
        <w:t xml:space="preserve">  В случае обнаружения недостатков по качеству выполненных работ Заказчик, вместе с иной ответственностью Подрядчика, предусмотренной законодательством, вправе своими силами исправить недостатки за счет Подрядчика при условии надлежащего оформления Акта о наличии недостатков за подписями уполномоченных лиц Сторон.</w:t>
      </w:r>
      <w:r w:rsidR="00644135" w:rsidRPr="00810CE2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lastRenderedPageBreak/>
        <w:t>4.3.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оплаты Подрядчику Заказчиком очередного этапа выполненных работ, с последнего в пользу Подрядчика взимается штраф в размере 1% от суммы стоимости р</w:t>
      </w:r>
      <w:r w:rsidR="00F40898" w:rsidRPr="00810CE2">
        <w:rPr>
          <w:rFonts w:asciiTheme="majorHAnsi" w:hAnsiTheme="majorHAnsi"/>
          <w:sz w:val="16"/>
          <w:szCs w:val="16"/>
        </w:rPr>
        <w:t xml:space="preserve">абот по данному </w:t>
      </w:r>
      <w:r w:rsidRPr="00810CE2">
        <w:rPr>
          <w:rFonts w:asciiTheme="majorHAnsi" w:hAnsiTheme="majorHAnsi"/>
          <w:sz w:val="16"/>
          <w:szCs w:val="16"/>
        </w:rPr>
        <w:t xml:space="preserve">этапу строительства Объекта за каждые сутки задержки.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4.4.</w:t>
      </w:r>
      <w:r w:rsidRPr="00810CE2">
        <w:rPr>
          <w:rFonts w:asciiTheme="majorHAnsi" w:hAnsiTheme="majorHAnsi"/>
          <w:sz w:val="16"/>
          <w:szCs w:val="16"/>
        </w:rPr>
        <w:t xml:space="preserve">  В случае простоя Подрядчика по вине Заказчика, на срок более 10 (десяти) рабочих дней, последний оплачивает Подрядчику штраф в размере 1500 (одной тысячи пятьсот) рублей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за каждые сутки простоя.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4.5.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оплаты Подрядчику Заказчиком последнего этапа (п. 2.2.</w:t>
      </w:r>
      <w:r w:rsidR="00E03248" w:rsidRPr="00810CE2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>. Договора), с последнего в пользу Подрядчика взимается штраф в размере 1% от суммы оставшегося платежа за каждые сутки просрочки.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4.6.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сдачи Заказчику Подрядчиком очередного этапа выполненных работ, с последнего в пользу Заказчика взимается штраф в размере 1% от суммы стоимости работ по данному этапу строительства Объекта за каждые сутки задержки.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4.7.</w:t>
      </w:r>
      <w:r w:rsidRPr="00810CE2">
        <w:rPr>
          <w:rFonts w:asciiTheme="majorHAnsi" w:hAnsiTheme="majorHAnsi"/>
          <w:sz w:val="16"/>
          <w:szCs w:val="16"/>
        </w:rPr>
        <w:t xml:space="preserve">  В случае простоя Подрядчика его по вине, на срок более </w:t>
      </w:r>
      <w:r w:rsidR="00417ABF" w:rsidRPr="00810CE2">
        <w:rPr>
          <w:rFonts w:asciiTheme="majorHAnsi" w:hAnsiTheme="majorHAnsi"/>
          <w:sz w:val="16"/>
          <w:szCs w:val="16"/>
        </w:rPr>
        <w:t>10</w:t>
      </w:r>
      <w:r w:rsidRPr="00810CE2">
        <w:rPr>
          <w:rFonts w:asciiTheme="majorHAnsi" w:hAnsiTheme="majorHAnsi"/>
          <w:sz w:val="16"/>
          <w:szCs w:val="16"/>
        </w:rPr>
        <w:t xml:space="preserve"> (</w:t>
      </w:r>
      <w:r w:rsidR="00417ABF" w:rsidRPr="00810CE2">
        <w:rPr>
          <w:rFonts w:asciiTheme="majorHAnsi" w:hAnsiTheme="majorHAnsi"/>
          <w:sz w:val="16"/>
          <w:szCs w:val="16"/>
        </w:rPr>
        <w:t>десяти)</w:t>
      </w:r>
      <w:r w:rsidRPr="00810CE2">
        <w:rPr>
          <w:rFonts w:asciiTheme="majorHAnsi" w:hAnsiTheme="majorHAnsi"/>
          <w:sz w:val="16"/>
          <w:szCs w:val="16"/>
        </w:rPr>
        <w:t xml:space="preserve"> рабочих дней, последний оплачивает Заказчику штраф в размере 1500 (одной тысячи пятьсот) рублей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за каждые сутки простоя.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4.8.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сдачи Заказчику Подрядчиком последнего этапа выполненных работ, с последнего в пользу Заказчика взимается штраф в размере 1% от суммы оставшегося платежа за каждые сутки просрочки.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4.9.</w:t>
      </w:r>
      <w:r w:rsidRPr="00810CE2">
        <w:rPr>
          <w:rFonts w:asciiTheme="majorHAnsi" w:hAnsiTheme="majorHAnsi"/>
          <w:sz w:val="16"/>
          <w:szCs w:val="16"/>
        </w:rPr>
        <w:t xml:space="preserve">   В случае расторжения Договора по инициативе Заказчика после начала работ по предмету настоящего Договора стороны определяют реальные и документально подтвержденные затраты Подрядчика, включая упущенную выгоду, которые оплачиваются Заказчиком в течение 5 (пяти) рабочих дней с даты расторжения.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4.10.</w:t>
      </w:r>
      <w:r w:rsidRPr="00810CE2">
        <w:rPr>
          <w:rFonts w:asciiTheme="majorHAnsi" w:hAnsiTheme="majorHAnsi"/>
          <w:sz w:val="16"/>
          <w:szCs w:val="16"/>
        </w:rPr>
        <w:t xml:space="preserve">  В случае расторжения Договора по инициативе Подрядчика</w:t>
      </w:r>
      <w:r w:rsidR="00F40898" w:rsidRPr="00810CE2">
        <w:rPr>
          <w:rFonts w:asciiTheme="majorHAnsi" w:hAnsiTheme="majorHAnsi"/>
          <w:sz w:val="16"/>
          <w:szCs w:val="16"/>
        </w:rPr>
        <w:t>,</w:t>
      </w:r>
      <w:r w:rsidRPr="00810CE2">
        <w:rPr>
          <w:rFonts w:asciiTheme="majorHAnsi" w:hAnsiTheme="majorHAnsi"/>
          <w:sz w:val="16"/>
          <w:szCs w:val="16"/>
        </w:rPr>
        <w:t xml:space="preserve"> последний возвращает Заказчику оплаченные им денежные средства по предмету за минусом стоимости выполненных работ в течение 5 (пяти) рабочих дней с даты расторжения.</w:t>
      </w:r>
      <w:r w:rsidRPr="00810CE2">
        <w:rPr>
          <w:rFonts w:asciiTheme="majorHAnsi" w:hAnsiTheme="majorHAnsi"/>
          <w:sz w:val="16"/>
          <w:szCs w:val="16"/>
        </w:rPr>
        <w:br/>
      </w:r>
    </w:p>
    <w:p w:rsidR="00A71CFC" w:rsidRPr="00810CE2" w:rsidRDefault="00A71CFC" w:rsidP="00EB4DDD">
      <w:pPr>
        <w:pStyle w:val="HTML"/>
        <w:spacing w:line="276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5. СРОК ДЕЙСТВИЯ ДОГОВОРА</w:t>
      </w:r>
    </w:p>
    <w:p w:rsidR="00A71CFC" w:rsidRPr="00810CE2" w:rsidRDefault="00A71CFC" w:rsidP="00EB4DDD">
      <w:pPr>
        <w:pStyle w:val="HTML"/>
        <w:spacing w:line="276" w:lineRule="auto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5.1.</w:t>
      </w:r>
      <w:r w:rsidRPr="00810CE2">
        <w:rPr>
          <w:rFonts w:asciiTheme="majorHAnsi" w:hAnsiTheme="majorHAnsi"/>
          <w:sz w:val="16"/>
          <w:szCs w:val="16"/>
        </w:rPr>
        <w:t xml:space="preserve"> Договор вступает в законную силу с даты его подписания Сторонами и действует до полного исполнения принятых на себя обязательств.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5.2. </w:t>
      </w:r>
      <w:r w:rsidRPr="00810CE2">
        <w:rPr>
          <w:rFonts w:asciiTheme="majorHAnsi" w:hAnsiTheme="majorHAnsi"/>
          <w:sz w:val="16"/>
          <w:szCs w:val="16"/>
        </w:rPr>
        <w:t xml:space="preserve"> Начало работ по предмету настоящего Договора </w:t>
      </w:r>
      <w:r w:rsidR="009E1E2B" w:rsidRPr="00810CE2">
        <w:rPr>
          <w:rFonts w:asciiTheme="majorHAnsi" w:hAnsiTheme="majorHAnsi"/>
          <w:sz w:val="16"/>
          <w:szCs w:val="16"/>
        </w:rPr>
        <w:t xml:space="preserve">устанавливается: </w:t>
      </w:r>
      <w:r w:rsidR="00C304E1">
        <w:rPr>
          <w:rFonts w:asciiTheme="majorHAnsi" w:hAnsiTheme="majorHAnsi"/>
          <w:b/>
          <w:sz w:val="16"/>
          <w:szCs w:val="16"/>
        </w:rPr>
        <w:t>________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        </w:t>
      </w:r>
      <w:r w:rsidRPr="00810CE2">
        <w:rPr>
          <w:rFonts w:asciiTheme="majorHAnsi" w:hAnsiTheme="majorHAnsi"/>
          <w:sz w:val="16"/>
          <w:szCs w:val="16"/>
        </w:rPr>
        <w:t xml:space="preserve">Срок окончании работ по предмету настоящего Договора устанавливается: </w:t>
      </w:r>
      <w:r w:rsidR="00C304E1">
        <w:rPr>
          <w:rFonts w:asciiTheme="majorHAnsi" w:hAnsiTheme="majorHAnsi"/>
          <w:b/>
          <w:sz w:val="16"/>
          <w:szCs w:val="16"/>
        </w:rPr>
        <w:t>_______________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5.3.</w:t>
      </w:r>
      <w:r w:rsidRPr="00810CE2">
        <w:rPr>
          <w:rFonts w:asciiTheme="majorHAnsi" w:hAnsiTheme="majorHAnsi"/>
          <w:sz w:val="16"/>
          <w:szCs w:val="16"/>
        </w:rPr>
        <w:t xml:space="preserve">  По согласованию Сторон срок окончания работ по предмету настоящего Договора может быть изменен с надлежащим оформлением Дополнительного соглашения.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</w:p>
    <w:p w:rsidR="00A71CFC" w:rsidRPr="00810CE2" w:rsidRDefault="00A71CFC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6. ГАРАНТИИ КАЧЕСТВА</w:t>
      </w:r>
    </w:p>
    <w:p w:rsidR="00A71CFC" w:rsidRPr="00810CE2" w:rsidRDefault="00A71CFC" w:rsidP="001476E0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6.1.</w:t>
      </w:r>
      <w:r w:rsidRPr="00810CE2">
        <w:rPr>
          <w:rFonts w:asciiTheme="majorHAnsi" w:hAnsiTheme="majorHAnsi"/>
          <w:sz w:val="16"/>
          <w:szCs w:val="16"/>
        </w:rPr>
        <w:t xml:space="preserve"> Подрядчик принимает на себя гарантийные обязательства на </w:t>
      </w:r>
      <w:r w:rsidR="002B1948" w:rsidRPr="00810CE2">
        <w:rPr>
          <w:rFonts w:asciiTheme="majorHAnsi" w:hAnsiTheme="majorHAnsi"/>
          <w:sz w:val="16"/>
          <w:szCs w:val="16"/>
        </w:rPr>
        <w:t>Объект</w:t>
      </w:r>
      <w:r w:rsidRPr="00810CE2">
        <w:rPr>
          <w:rFonts w:asciiTheme="majorHAnsi" w:hAnsiTheme="majorHAnsi"/>
          <w:sz w:val="16"/>
          <w:szCs w:val="16"/>
        </w:rPr>
        <w:t xml:space="preserve"> равные 12 (двенадцати) месяцам с даты подписания уполномоченными лицами сторон Акта приема-передачи законченного строительством Объекта.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6.2.</w:t>
      </w:r>
      <w:r w:rsidRPr="00810CE2">
        <w:rPr>
          <w:rFonts w:asciiTheme="majorHAnsi" w:hAnsiTheme="majorHAnsi"/>
          <w:sz w:val="16"/>
          <w:szCs w:val="16"/>
        </w:rPr>
        <w:t xml:space="preserve">  Подрядчик в течение гарантийного срока за свой счет и своими силами устраняет выявленные в процессе эксплуатации Объекта недостатки.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6.3</w:t>
      </w:r>
      <w:r w:rsidRPr="00810CE2">
        <w:rPr>
          <w:rFonts w:asciiTheme="majorHAnsi" w:hAnsiTheme="majorHAnsi"/>
          <w:sz w:val="16"/>
          <w:szCs w:val="16"/>
        </w:rPr>
        <w:t xml:space="preserve">. Заказчик обязан письменно уведомить Подрядчика о выявленных недостатках в течение 3 (трех) рабочих дней с даты подписания сторонами Акта приема-передачи, а Подрядчик в свою очередь обязуется устранить их в течение 15 (пятнадцати) рабочих дней с даты </w:t>
      </w:r>
      <w:r w:rsidR="009C71E2" w:rsidRPr="00810CE2">
        <w:rPr>
          <w:rFonts w:asciiTheme="majorHAnsi" w:hAnsiTheme="majorHAnsi"/>
          <w:sz w:val="16"/>
          <w:szCs w:val="16"/>
        </w:rPr>
        <w:t xml:space="preserve">уведомления </w:t>
      </w:r>
      <w:r w:rsidRPr="00810CE2">
        <w:rPr>
          <w:rFonts w:asciiTheme="majorHAnsi" w:hAnsiTheme="majorHAnsi"/>
          <w:sz w:val="16"/>
          <w:szCs w:val="16"/>
        </w:rPr>
        <w:t>Заказчиком.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6.4.</w:t>
      </w:r>
      <w:r w:rsidRPr="00810CE2">
        <w:rPr>
          <w:rFonts w:asciiTheme="majorHAnsi" w:hAnsiTheme="majorHAnsi"/>
          <w:sz w:val="16"/>
          <w:szCs w:val="16"/>
        </w:rPr>
        <w:t xml:space="preserve"> Выявленные Заказчиком недостатки Объекта в течение гарантийного срока оформляются соответствующим Актом за подписями уполномоченных лиц сторон. Без оформления данного документа претензии Заказчика по недостаткам Объекта не подлежат удовлетворению.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6.5.</w:t>
      </w:r>
      <w:r w:rsidRPr="00810CE2">
        <w:rPr>
          <w:rFonts w:asciiTheme="majorHAnsi" w:hAnsiTheme="majorHAnsi"/>
          <w:sz w:val="16"/>
          <w:szCs w:val="16"/>
        </w:rPr>
        <w:t xml:space="preserve"> Подрядчик освобождает</w:t>
      </w:r>
      <w:r w:rsidR="00EC1736" w:rsidRPr="00810CE2">
        <w:rPr>
          <w:rFonts w:asciiTheme="majorHAnsi" w:hAnsiTheme="majorHAnsi"/>
          <w:sz w:val="16"/>
          <w:szCs w:val="16"/>
        </w:rPr>
        <w:t>ся от гарантийных обязательств в</w:t>
      </w:r>
      <w:r w:rsidRPr="00810CE2">
        <w:rPr>
          <w:rFonts w:asciiTheme="majorHAnsi" w:hAnsiTheme="majorHAnsi"/>
          <w:sz w:val="16"/>
          <w:szCs w:val="16"/>
        </w:rPr>
        <w:t xml:space="preserve"> случае преднамеренного повреждения Объекта со стороны Заказчика либо третьих лиц.</w:t>
      </w:r>
    </w:p>
    <w:p w:rsidR="00A71CFC" w:rsidRPr="00810CE2" w:rsidRDefault="00A71CFC" w:rsidP="00EB4DDD">
      <w:pPr>
        <w:tabs>
          <w:tab w:val="num" w:pos="0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6.6.</w:t>
      </w:r>
      <w:r w:rsidRPr="00810CE2">
        <w:rPr>
          <w:rFonts w:asciiTheme="majorHAnsi" w:hAnsiTheme="majorHAnsi"/>
          <w:sz w:val="16"/>
          <w:szCs w:val="16"/>
        </w:rPr>
        <w:t xml:space="preserve"> Гарантийные обязательства не распространяются на следующие свойства материала из которого изготовлен Объект: усушка, разбухание, появление трещин, появление синевы и деформации вследствие воздействия влажной среды (относится к материалам из древесины, т.к. при их изготовлен</w:t>
      </w:r>
      <w:r w:rsidR="005A3F75" w:rsidRPr="00810CE2">
        <w:rPr>
          <w:rFonts w:asciiTheme="majorHAnsi" w:hAnsiTheme="majorHAnsi"/>
          <w:sz w:val="16"/>
          <w:szCs w:val="16"/>
        </w:rPr>
        <w:t>ии нарушается структура дерева).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6.7.</w:t>
      </w:r>
      <w:r w:rsidRPr="00810CE2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Гарантийные обязательства также не распространяются: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на нарушение целостности Объекта либо отдельных его частей вследствие разрушения либо наклона по причине просадки временного фундамента, а также неправильного изготовления временного фундамента Заказчиком (выполненного без проведения соответствующего геодезического исследования почвы);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на строительные материалы, приобретенные Заказчиком.</w:t>
      </w:r>
    </w:p>
    <w:p w:rsidR="00A71CFC" w:rsidRPr="00810CE2" w:rsidRDefault="00A71CFC" w:rsidP="00EB4DDD">
      <w:pPr>
        <w:tabs>
          <w:tab w:val="num" w:pos="0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6.8.</w:t>
      </w:r>
      <w:r w:rsidRPr="00810CE2">
        <w:rPr>
          <w:rFonts w:asciiTheme="majorHAnsi" w:hAnsiTheme="majorHAnsi"/>
          <w:sz w:val="16"/>
          <w:szCs w:val="16"/>
        </w:rPr>
        <w:t xml:space="preserve"> Гарантийные обязательства утрачивают силу, если Заказчик в течение действия гарантийного срока и во время строительства изменяет конструкцию или технико-эксплуатационные параметры построенного Объекта по предмету без согласования с Подрядчиком. 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 xml:space="preserve">6.9. </w:t>
      </w:r>
      <w:r w:rsidRPr="00810CE2">
        <w:rPr>
          <w:rFonts w:asciiTheme="majorHAnsi" w:hAnsiTheme="majorHAnsi"/>
          <w:sz w:val="16"/>
          <w:szCs w:val="16"/>
        </w:rPr>
        <w:t>Гарантийные обязательства имеют силу при наличии  у Заказчика оригинального экземпляра настоящего Договора.</w:t>
      </w:r>
      <w:r w:rsidRPr="00810CE2">
        <w:rPr>
          <w:rFonts w:asciiTheme="majorHAnsi" w:hAnsiTheme="majorHAnsi"/>
          <w:sz w:val="16"/>
          <w:szCs w:val="16"/>
        </w:rPr>
        <w:br/>
      </w:r>
    </w:p>
    <w:p w:rsidR="00A71CFC" w:rsidRPr="00810CE2" w:rsidRDefault="00A71CFC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7. ОБСТОЯТЕЛЬСТВА НЕПРЕОДОЛИМОЙ СИЛЫ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7.1.</w:t>
      </w:r>
      <w:r w:rsidRPr="00810CE2">
        <w:rPr>
          <w:rFonts w:asciiTheme="majorHAnsi" w:hAnsiTheme="majorHAnsi"/>
          <w:sz w:val="16"/>
          <w:szCs w:val="16"/>
        </w:rPr>
        <w:t xml:space="preserve"> Под обстоятельствами непреодолимой силы понимаются обстоятельства, которые могут возникнуть после заключения настоящего Договора в результате непредвиденных или непреодолимых сторонами событий.</w:t>
      </w:r>
    </w:p>
    <w:p w:rsidR="00A71CFC" w:rsidRPr="00810CE2" w:rsidRDefault="00A71CFC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7.2.</w:t>
      </w:r>
      <w:r w:rsidRPr="00810CE2">
        <w:rPr>
          <w:rFonts w:asciiTheme="majorHAnsi" w:hAnsiTheme="majorHAnsi"/>
          <w:sz w:val="16"/>
          <w:szCs w:val="16"/>
        </w:rPr>
        <w:t xml:space="preserve">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а именно: чрезмерное воздействие атмосферных осадков и низких температур, повлекшие невозможность выполнения принятых на себя обязательств сторонами; пожара; наводнения; землетрясения; войны; запретительных актов государственных органов, носящих общий характер, и их последствий, при условии, что эти обстоятельства и их последствия непосредственно повлияли на исполнение обязательств по Договору. В таком случае срок исполнения обязательств по Договору продлевается соразмерно времени, в течение которого действовали такие обстоятельства или их последствия при обязательном письменном уведомлении друг друга сторонами.</w:t>
      </w:r>
    </w:p>
    <w:p w:rsidR="00A71CFC" w:rsidRPr="00810CE2" w:rsidRDefault="00A71CFC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7.3.</w:t>
      </w:r>
      <w:r w:rsidRPr="00810CE2">
        <w:rPr>
          <w:rFonts w:asciiTheme="majorHAnsi" w:hAnsiTheme="majorHAnsi"/>
          <w:sz w:val="16"/>
          <w:szCs w:val="16"/>
        </w:rPr>
        <w:t xml:space="preserve"> Если последствия, вызванные этими обстоятельствами, будут длиться более 3 (трех) месяцев, то стороны встретятся, чтобы обсудить, какие меры можно предпринять в создавшейся ситуации. Если в течение последующего месяца стороны не смогут договориться по существу дела, то каждая из сторон вправе расторгнуть Договор в одностороннем порядке. </w:t>
      </w:r>
    </w:p>
    <w:p w:rsidR="00A71CFC" w:rsidRPr="00810CE2" w:rsidRDefault="00A71CFC" w:rsidP="00EB4DDD">
      <w:pPr>
        <w:tabs>
          <w:tab w:val="left" w:pos="708"/>
        </w:tabs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A71CFC" w:rsidRPr="00810CE2" w:rsidRDefault="00957AA0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lastRenderedPageBreak/>
        <w:t>8</w:t>
      </w:r>
      <w:r w:rsidR="00A71CFC" w:rsidRPr="00810CE2">
        <w:rPr>
          <w:rFonts w:asciiTheme="majorHAnsi" w:hAnsiTheme="majorHAnsi"/>
          <w:b/>
          <w:bCs/>
          <w:sz w:val="16"/>
          <w:szCs w:val="16"/>
        </w:rPr>
        <w:t>. ПОРЯДОК РАЗРЕШЕНИЯ СПОРОВ</w:t>
      </w:r>
    </w:p>
    <w:p w:rsidR="00A71CFC" w:rsidRPr="00810CE2" w:rsidRDefault="00957AA0" w:rsidP="00EB4DDD">
      <w:pPr>
        <w:pStyle w:val="a3"/>
        <w:tabs>
          <w:tab w:val="left" w:pos="708"/>
        </w:tabs>
        <w:spacing w:after="0" w:line="276" w:lineRule="auto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.1.</w:t>
      </w:r>
      <w:r w:rsidR="00A71CFC" w:rsidRPr="00810CE2">
        <w:rPr>
          <w:rFonts w:asciiTheme="majorHAnsi" w:hAnsiTheme="majorHAnsi"/>
          <w:sz w:val="16"/>
          <w:szCs w:val="16"/>
        </w:rPr>
        <w:t xml:space="preserve"> Все споры или разногласия, которые могут возникнуть в связи с исполнением или толкованием настоящего Договора будут решаться путем переговоров между сторонами. Стороны устанавливают обязательный претензионный (досудебный) порядок разрешения разногласий по настоящему Договору. </w:t>
      </w:r>
    </w:p>
    <w:p w:rsidR="00A71CFC" w:rsidRPr="00810CE2" w:rsidRDefault="00957AA0" w:rsidP="00EB4DDD">
      <w:pPr>
        <w:pStyle w:val="a3"/>
        <w:tabs>
          <w:tab w:val="left" w:pos="708"/>
        </w:tabs>
        <w:spacing w:after="0" w:line="276" w:lineRule="auto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.2.</w:t>
      </w:r>
      <w:r w:rsidR="00A71CFC" w:rsidRPr="00810CE2">
        <w:rPr>
          <w:rFonts w:asciiTheme="majorHAnsi" w:hAnsiTheme="majorHAnsi"/>
          <w:sz w:val="16"/>
          <w:szCs w:val="16"/>
        </w:rPr>
        <w:t xml:space="preserve"> Претензия направляются в письменном виде в течение 10 (десяти) календарных дней с момента нарушения одной из сторон обязате</w:t>
      </w:r>
      <w:r w:rsidR="000C2433" w:rsidRPr="00810CE2">
        <w:rPr>
          <w:rFonts w:asciiTheme="majorHAnsi" w:hAnsiTheme="majorHAnsi"/>
          <w:sz w:val="16"/>
          <w:szCs w:val="16"/>
        </w:rPr>
        <w:t xml:space="preserve">льств по настоящему Договору с </w:t>
      </w:r>
      <w:r w:rsidR="00A71CFC" w:rsidRPr="00810CE2">
        <w:rPr>
          <w:rFonts w:asciiTheme="majorHAnsi" w:hAnsiTheme="majorHAnsi"/>
          <w:sz w:val="16"/>
          <w:szCs w:val="16"/>
        </w:rPr>
        <w:t>приложением документов (без приложения претензия не рассматривается), подтверждающих факт нарушения обязательств одной из сторон. Претензия должна быть рассмотрена стороной, которой она предъявлена в течение 5 (пяти) календарных дней.</w:t>
      </w:r>
    </w:p>
    <w:p w:rsidR="00A71CFC" w:rsidRPr="00810CE2" w:rsidRDefault="00957AA0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.3</w:t>
      </w:r>
      <w:r w:rsidR="00A71CFC" w:rsidRPr="00810CE2">
        <w:rPr>
          <w:rFonts w:asciiTheme="majorHAnsi" w:hAnsiTheme="majorHAnsi"/>
          <w:sz w:val="16"/>
          <w:szCs w:val="16"/>
        </w:rPr>
        <w:t>. В случае невозможности разрешения споров путем переговоров они подлежат разрешению в судебном порядке по территориальной подсудности места нахождения Подрядчика.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HAnsi" w:hAnsiTheme="majorHAnsi"/>
          <w:sz w:val="16"/>
          <w:szCs w:val="16"/>
        </w:rPr>
      </w:pP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 ЗАКЛЮЧИТЕЛЬНЫЕ ПОЛОЖЕНИЯ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.1.</w:t>
      </w:r>
      <w:r w:rsidR="00A71CFC" w:rsidRPr="00810CE2">
        <w:rPr>
          <w:rFonts w:asciiTheme="majorHAnsi" w:hAnsiTheme="majorHAnsi"/>
          <w:sz w:val="16"/>
          <w:szCs w:val="16"/>
        </w:rPr>
        <w:t xml:space="preserve"> Доставка строительного материала на место проведения работ осуществляется при наличии дорог с твердым покрытием: (асфальт, гравий) до места разгрузки материала. В случае отсутствия дорог указанного качества доставка осуществляется по грунтовым дорогам и бездорожью, с гарантированным возмещением Заказчиком Подрядчику возможных дополнительных расходов, вызванных такой доставкой.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 xml:space="preserve">.2. </w:t>
      </w:r>
      <w:r w:rsidR="00A71CFC" w:rsidRPr="00810CE2">
        <w:rPr>
          <w:rFonts w:asciiTheme="majorHAnsi" w:hAnsiTheme="majorHAnsi"/>
          <w:sz w:val="16"/>
          <w:szCs w:val="16"/>
        </w:rPr>
        <w:t>При доставке строительного материала до места проведения работ по бездорожью водитель Подрядчика самостоятельно визуально определяет возможность проезда</w:t>
      </w:r>
      <w:r w:rsidR="000C2433" w:rsidRPr="00810CE2">
        <w:rPr>
          <w:rFonts w:asciiTheme="majorHAnsi" w:hAnsiTheme="majorHAnsi"/>
          <w:sz w:val="16"/>
          <w:szCs w:val="16"/>
        </w:rPr>
        <w:t xml:space="preserve"> техники </w:t>
      </w:r>
      <w:r w:rsidR="00A71CFC" w:rsidRPr="00810CE2">
        <w:rPr>
          <w:rFonts w:asciiTheme="majorHAnsi" w:hAnsiTheme="majorHAnsi"/>
          <w:sz w:val="16"/>
          <w:szCs w:val="16"/>
        </w:rPr>
        <w:t>на основании погодных условий, качества дороги, места проезда, а также личного опыта и информирует Заказчика о возможности проезда автомобиля.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.3.</w:t>
      </w:r>
      <w:r w:rsidR="00A71CFC" w:rsidRPr="00810CE2">
        <w:rPr>
          <w:rFonts w:asciiTheme="majorHAnsi" w:hAnsiTheme="majorHAnsi"/>
          <w:sz w:val="16"/>
          <w:szCs w:val="16"/>
        </w:rPr>
        <w:t xml:space="preserve">  Подрядчик обязуется обеспечить сохранность используемых при производстве работ материалов и инструментов Заказчика, если таковые предоставляются Заказчиком. </w:t>
      </w:r>
    </w:p>
    <w:p w:rsidR="003A5CBD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.4.</w:t>
      </w:r>
      <w:r w:rsidR="00A71CFC" w:rsidRPr="00810CE2">
        <w:rPr>
          <w:rFonts w:asciiTheme="majorHAnsi" w:hAnsiTheme="majorHAnsi"/>
          <w:sz w:val="16"/>
          <w:szCs w:val="16"/>
        </w:rPr>
        <w:t xml:space="preserve">  Ответственность за им</w:t>
      </w:r>
      <w:r w:rsidR="000C2433" w:rsidRPr="00810CE2">
        <w:rPr>
          <w:rFonts w:asciiTheme="majorHAnsi" w:hAnsiTheme="majorHAnsi"/>
          <w:sz w:val="16"/>
          <w:szCs w:val="16"/>
        </w:rPr>
        <w:t xml:space="preserve">ущество и материалы Подрядчика </w:t>
      </w:r>
      <w:r w:rsidR="00A71CFC" w:rsidRPr="00810CE2">
        <w:rPr>
          <w:rFonts w:asciiTheme="majorHAnsi" w:hAnsiTheme="majorHAnsi"/>
          <w:sz w:val="16"/>
          <w:szCs w:val="16"/>
        </w:rPr>
        <w:t>несет Подрядчик вплоть до момента подписания</w:t>
      </w:r>
      <w:r w:rsidR="00F40898" w:rsidRPr="00810CE2">
        <w:rPr>
          <w:rFonts w:asciiTheme="majorHAnsi" w:hAnsiTheme="majorHAnsi"/>
          <w:sz w:val="16"/>
          <w:szCs w:val="16"/>
        </w:rPr>
        <w:t>.</w:t>
      </w:r>
      <w:r w:rsidR="005A3F75" w:rsidRPr="00810CE2">
        <w:rPr>
          <w:rFonts w:asciiTheme="majorHAnsi" w:hAnsiTheme="majorHAnsi"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 xml:space="preserve">Акта сдачи-приемки работ уполномоченными лицами Сторон. </w:t>
      </w:r>
    </w:p>
    <w:p w:rsidR="00354ECA" w:rsidRPr="00810CE2" w:rsidRDefault="00957AA0" w:rsidP="005A3F75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.5.</w:t>
      </w:r>
      <w:r w:rsidR="00A71CFC" w:rsidRPr="00810CE2">
        <w:rPr>
          <w:rFonts w:asciiTheme="majorHAnsi" w:hAnsiTheme="majorHAnsi"/>
          <w:sz w:val="16"/>
          <w:szCs w:val="16"/>
        </w:rPr>
        <w:t xml:space="preserve">  При выполнении условий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какой либо из Сторон.</w:t>
      </w:r>
    </w:p>
    <w:p w:rsidR="00A71CFC" w:rsidRPr="00810CE2" w:rsidRDefault="00957AA0" w:rsidP="00EB4DDD">
      <w:pPr>
        <w:rPr>
          <w:rFonts w:asciiTheme="majorHAnsi" w:eastAsia="BatangChe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.6.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 вывозит с участка заказчика строительные материалы, оставшиеся после строительства.</w:t>
      </w:r>
      <w:r w:rsidR="003E4248" w:rsidRPr="00810CE2">
        <w:rPr>
          <w:rFonts w:asciiTheme="majorHAnsi" w:hAnsiTheme="majorHAnsi"/>
          <w:sz w:val="16"/>
          <w:szCs w:val="16"/>
        </w:rPr>
        <w:t xml:space="preserve">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</w:t>
      </w:r>
      <w:r w:rsidR="003E4248"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.7.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 не вывозит с участка заказчика строительный мусор грунт, оставшийся в результате работ.</w:t>
      </w:r>
      <w:r w:rsidR="003E4248" w:rsidRPr="00810CE2">
        <w:rPr>
          <w:rFonts w:asciiTheme="majorHAnsi" w:hAnsiTheme="majorHAnsi"/>
          <w:sz w:val="16"/>
          <w:szCs w:val="16"/>
        </w:rPr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.8.</w:t>
      </w:r>
      <w:r w:rsidR="00354ECA" w:rsidRPr="00810CE2">
        <w:rPr>
          <w:rFonts w:asciiTheme="majorHAnsi" w:hAnsiTheme="majorHAnsi"/>
          <w:sz w:val="16"/>
          <w:szCs w:val="16"/>
        </w:rPr>
        <w:t xml:space="preserve"> Электроэнергия, необходимая для выполнения строительных работ и проживания рабочих, оплачивается ЗАКАЗЧИКОМ.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.9.</w:t>
      </w:r>
      <w:r w:rsidR="00354ECA" w:rsidRPr="00810CE2">
        <w:rPr>
          <w:rFonts w:asciiTheme="majorHAnsi" w:hAnsiTheme="majorHAnsi"/>
          <w:sz w:val="16"/>
          <w:szCs w:val="16"/>
        </w:rPr>
        <w:t xml:space="preserve"> Согласованные с Заказчиком эскизный проект, описание, размеры и конструктивные решения являются обязательными для ПОДРЯДЧИКА, независимо от имеющихся отступлений от СНиПов и ГОСТов, и не могут служить причиной отказа от приемки выполненных работ.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810CE2">
        <w:rPr>
          <w:rFonts w:asciiTheme="majorHAnsi" w:hAnsiTheme="majorHAnsi"/>
          <w:sz w:val="16"/>
          <w:szCs w:val="16"/>
        </w:rPr>
        <w:t xml:space="preserve">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.10.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Подрядчиком не выполняются сантехнические-, малярные и другие виды работ, которые не предусмотрены </w:t>
      </w:r>
      <w:r w:rsidR="00770C9D" w:rsidRPr="00810CE2">
        <w:rPr>
          <w:rFonts w:asciiTheme="majorHAnsi" w:hAnsiTheme="majorHAnsi"/>
          <w:sz w:val="16"/>
          <w:szCs w:val="16"/>
        </w:rPr>
        <w:t>н</w:t>
      </w:r>
      <w:r w:rsidR="00354ECA" w:rsidRPr="00810CE2">
        <w:rPr>
          <w:rFonts w:asciiTheme="majorHAnsi" w:hAnsiTheme="majorHAnsi"/>
          <w:sz w:val="16"/>
          <w:szCs w:val="16"/>
        </w:rPr>
        <w:t>астоящим договором.</w:t>
      </w:r>
      <w:r w:rsidR="00354ECA" w:rsidRPr="00810CE2">
        <w:rPr>
          <w:rFonts w:asciiTheme="majorHAnsi" w:eastAsia="Calibri" w:hAnsiTheme="majorHAnsi"/>
          <w:sz w:val="16"/>
          <w:szCs w:val="16"/>
        </w:rPr>
        <w:t xml:space="preserve">            </w:t>
      </w:r>
      <w:r w:rsidR="00770C9D" w:rsidRPr="00810CE2">
        <w:rPr>
          <w:rFonts w:asciiTheme="majorHAnsi" w:eastAsia="Calibri" w:hAnsiTheme="majorHAnsi"/>
          <w:sz w:val="16"/>
          <w:szCs w:val="16"/>
        </w:rPr>
        <w:t xml:space="preserve">         </w:t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  <w:t xml:space="preserve">    </w:t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  <w:t xml:space="preserve">                                       </w:t>
      </w:r>
      <w:r w:rsidR="00770C9D" w:rsidRPr="00810CE2">
        <w:rPr>
          <w:rFonts w:asciiTheme="majorHAnsi" w:eastAsia="Calibri" w:hAnsiTheme="majorHAnsi"/>
          <w:sz w:val="16"/>
          <w:szCs w:val="16"/>
        </w:rPr>
        <w:t xml:space="preserve">                      </w:t>
      </w:r>
      <w:r w:rsidR="00354ECA" w:rsidRPr="00810CE2">
        <w:rPr>
          <w:rFonts w:asciiTheme="majorHAnsi" w:eastAsia="Calibri" w:hAnsiTheme="majorHAnsi"/>
          <w:sz w:val="16"/>
          <w:szCs w:val="16"/>
        </w:rPr>
        <w:t xml:space="preserve">    </w:t>
      </w:r>
      <w:r w:rsidRPr="00810CE2">
        <w:rPr>
          <w:rFonts w:asciiTheme="majorHAnsi" w:eastAsia="Calibri" w:hAnsiTheme="majorHAnsi"/>
          <w:b/>
          <w:sz w:val="16"/>
          <w:szCs w:val="16"/>
        </w:rPr>
        <w:t>9</w:t>
      </w:r>
      <w:r w:rsidR="00354ECA" w:rsidRPr="00810CE2">
        <w:rPr>
          <w:rFonts w:asciiTheme="majorHAnsi" w:eastAsia="Calibri" w:hAnsiTheme="majorHAnsi"/>
          <w:b/>
          <w:sz w:val="16"/>
          <w:szCs w:val="16"/>
        </w:rPr>
        <w:t>.11</w:t>
      </w:r>
      <w:r w:rsidR="00354ECA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Заказчик не вправе вмешиваться в деятельность подрядчика согласно п 1 ст</w:t>
      </w:r>
      <w:r w:rsidR="00810CE2">
        <w:rPr>
          <w:rFonts w:asciiTheme="majorHAnsi" w:hAnsiTheme="majorHAnsi"/>
          <w:sz w:val="16"/>
          <w:szCs w:val="16"/>
        </w:rPr>
        <w:t>.</w:t>
      </w:r>
      <w:r w:rsidR="00E44508">
        <w:rPr>
          <w:rFonts w:asciiTheme="majorHAnsi" w:hAnsiTheme="majorHAnsi"/>
          <w:sz w:val="16"/>
          <w:szCs w:val="16"/>
        </w:rPr>
        <w:t xml:space="preserve"> </w:t>
      </w:r>
      <w:bookmarkStart w:id="1" w:name="_GoBack"/>
      <w:bookmarkEnd w:id="1"/>
      <w:r w:rsidR="00354ECA" w:rsidRPr="00810CE2">
        <w:rPr>
          <w:rFonts w:asciiTheme="majorHAnsi" w:hAnsiTheme="majorHAnsi"/>
          <w:sz w:val="16"/>
          <w:szCs w:val="16"/>
        </w:rPr>
        <w:t>7</w:t>
      </w:r>
      <w:r w:rsidR="00E44508">
        <w:rPr>
          <w:rFonts w:asciiTheme="majorHAnsi" w:hAnsiTheme="majorHAnsi"/>
          <w:sz w:val="16"/>
          <w:szCs w:val="16"/>
        </w:rPr>
        <w:t>1</w:t>
      </w:r>
      <w:r w:rsidR="00354ECA" w:rsidRPr="00810CE2">
        <w:rPr>
          <w:rFonts w:asciiTheme="majorHAnsi" w:hAnsiTheme="majorHAnsi"/>
          <w:sz w:val="16"/>
          <w:szCs w:val="16"/>
        </w:rPr>
        <w:t>5 ГК РФ и не вступать в отношение с работниками последнего</w:t>
      </w:r>
      <w:r w:rsidR="00770C9D" w:rsidRPr="00810CE2">
        <w:rPr>
          <w:rFonts w:asciiTheme="majorHAnsi" w:hAnsiTheme="majorHAnsi"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A71CFC"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12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С момента подписания настоящего Договора все ранее достигнутые устные договоренности, а</w:t>
      </w:r>
      <w:r w:rsidR="00354ECA" w:rsidRPr="00810CE2">
        <w:rPr>
          <w:rFonts w:asciiTheme="majorHAnsi" w:hAnsiTheme="majorHAnsi"/>
          <w:sz w:val="16"/>
          <w:szCs w:val="16"/>
        </w:rPr>
        <w:t xml:space="preserve"> так</w:t>
      </w:r>
      <w:r w:rsidR="00A71CFC" w:rsidRPr="00810CE2">
        <w:rPr>
          <w:rFonts w:asciiTheme="majorHAnsi" w:hAnsiTheme="majorHAnsi"/>
          <w:sz w:val="16"/>
          <w:szCs w:val="16"/>
        </w:rPr>
        <w:t>же электронные и факсимильные сообщения теряют силу.</w:t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  <w:t xml:space="preserve">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13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Все изменения и дополнения оформляются в форме дополнительных соглашений и (или) приложений за подписью полномочных лиц сторон и являются неотъемлемой частью настоящего Договора.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14</w:t>
      </w:r>
      <w:r w:rsidR="00A71CFC" w:rsidRPr="00810CE2">
        <w:rPr>
          <w:rFonts w:asciiTheme="majorHAnsi" w:hAnsiTheme="majorHAnsi"/>
          <w:sz w:val="16"/>
          <w:szCs w:val="16"/>
        </w:rPr>
        <w:t>. В случае изменения места нахождения, банковских реквизитов (либо иных дан</w:t>
      </w:r>
      <w:r w:rsidR="000C2433" w:rsidRPr="00810CE2">
        <w:rPr>
          <w:rFonts w:asciiTheme="majorHAnsi" w:hAnsiTheme="majorHAnsi"/>
          <w:sz w:val="16"/>
          <w:szCs w:val="16"/>
        </w:rPr>
        <w:t>ных) стороны обязаны в течение 5</w:t>
      </w:r>
      <w:r w:rsidR="00A71CFC" w:rsidRPr="00810CE2">
        <w:rPr>
          <w:rFonts w:asciiTheme="majorHAnsi" w:hAnsiTheme="majorHAnsi"/>
          <w:sz w:val="16"/>
          <w:szCs w:val="16"/>
        </w:rPr>
        <w:t xml:space="preserve"> (пяти) календарных дней письменно уведомить об этом друг друга для дальнейшего надлежащего оформления Дополнительного соглашения.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</w:t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  <w:t xml:space="preserve">                   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15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Настоящий договор составлен в 2 (двух) подлинных экземплярах на </w:t>
      </w:r>
      <w:r w:rsidR="00670877">
        <w:rPr>
          <w:rFonts w:asciiTheme="majorHAnsi" w:hAnsiTheme="majorHAnsi"/>
          <w:sz w:val="16"/>
          <w:szCs w:val="16"/>
        </w:rPr>
        <w:t>9</w:t>
      </w:r>
      <w:r w:rsidR="00A71CFC" w:rsidRPr="00810CE2">
        <w:rPr>
          <w:rFonts w:asciiTheme="majorHAnsi" w:hAnsiTheme="majorHAnsi"/>
          <w:sz w:val="16"/>
          <w:szCs w:val="16"/>
        </w:rPr>
        <w:t xml:space="preserve"> (</w:t>
      </w:r>
      <w:r w:rsidR="00670877">
        <w:rPr>
          <w:rFonts w:asciiTheme="majorHAnsi" w:hAnsiTheme="majorHAnsi"/>
          <w:sz w:val="16"/>
          <w:szCs w:val="16"/>
        </w:rPr>
        <w:t>девят</w:t>
      </w:r>
      <w:r w:rsidR="00C0592C" w:rsidRPr="00810CE2">
        <w:rPr>
          <w:rFonts w:asciiTheme="majorHAnsi" w:hAnsiTheme="majorHAnsi"/>
          <w:sz w:val="16"/>
          <w:szCs w:val="16"/>
        </w:rPr>
        <w:t>и</w:t>
      </w:r>
      <w:r w:rsidR="00A71CFC" w:rsidRPr="00810CE2">
        <w:rPr>
          <w:rFonts w:asciiTheme="majorHAnsi" w:hAnsiTheme="majorHAnsi"/>
          <w:sz w:val="16"/>
          <w:szCs w:val="16"/>
        </w:rPr>
        <w:t>) листах, по одному экземпляру для сторон, каждый из которых имеет одинаковую юридическую силу.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 xml:space="preserve">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 xml:space="preserve">  </w:t>
      </w:r>
      <w:r w:rsidR="00EB4DDD" w:rsidRPr="00810CE2">
        <w:rPr>
          <w:rFonts w:asciiTheme="majorHAnsi" w:hAnsiTheme="majorHAnsi"/>
          <w:sz w:val="16"/>
          <w:szCs w:val="16"/>
        </w:rPr>
        <w:t xml:space="preserve"> </w:t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6</w:t>
      </w:r>
      <w:r w:rsidR="00A71CFC" w:rsidRPr="00810CE2">
        <w:rPr>
          <w:rFonts w:asciiTheme="majorHAnsi" w:hAnsiTheme="majorHAnsi"/>
          <w:sz w:val="16"/>
          <w:szCs w:val="16"/>
        </w:rPr>
        <w:t>. Ни одна из сторон не вправе передавать свои права и обязательства по Договору третьим лицам без письменного согласия другой стороны.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EB4DD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7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Стороны пришли к согласию о том, что вся информация по предмету настоящего Договора носит конфиденциальный характер и не подлежит разглашению, за исключением случаев, связанных с выполнением одной из сторон законных требований третьих лиц.</w:t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  <w:t xml:space="preserve">                       </w:t>
      </w:r>
      <w:r w:rsidR="00810CE2">
        <w:rPr>
          <w:rFonts w:asciiTheme="majorHAnsi" w:hAnsiTheme="majorHAnsi"/>
          <w:sz w:val="16"/>
          <w:szCs w:val="16"/>
        </w:rPr>
        <w:tab/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Обстоятельства не урегулированные условиями настоящего Договора решаются</w:t>
      </w:r>
      <w:r w:rsidR="00EB4DDD" w:rsidRPr="00810CE2">
        <w:rPr>
          <w:rFonts w:asciiTheme="majorHAnsi" w:hAnsiTheme="majorHAnsi"/>
          <w:sz w:val="16"/>
          <w:szCs w:val="16"/>
        </w:rPr>
        <w:t xml:space="preserve"> в соответствии с </w:t>
      </w:r>
      <w:r w:rsidR="00A71CFC" w:rsidRPr="00810CE2">
        <w:rPr>
          <w:rFonts w:asciiTheme="majorHAnsi" w:hAnsiTheme="majorHAnsi"/>
          <w:sz w:val="16"/>
          <w:szCs w:val="16"/>
        </w:rPr>
        <w:t>существующим законодательством РФ.</w:t>
      </w:r>
      <w:r w:rsidR="0018281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eastAsia="BatangChe" w:hAnsiTheme="majorHAnsi"/>
          <w:b/>
          <w:sz w:val="16"/>
          <w:szCs w:val="16"/>
        </w:rPr>
        <w:t>9</w:t>
      </w:r>
      <w:r w:rsidR="00A71CFC" w:rsidRPr="00810CE2">
        <w:rPr>
          <w:rFonts w:asciiTheme="majorHAnsi" w:eastAsia="BatangChe" w:hAnsiTheme="majorHAnsi"/>
          <w:b/>
          <w:sz w:val="16"/>
          <w:szCs w:val="16"/>
        </w:rPr>
        <w:t>.1</w:t>
      </w:r>
      <w:r w:rsidR="00354ECA" w:rsidRPr="00810CE2">
        <w:rPr>
          <w:rFonts w:asciiTheme="majorHAnsi" w:eastAsia="BatangChe" w:hAnsiTheme="majorHAnsi"/>
          <w:b/>
          <w:sz w:val="16"/>
          <w:szCs w:val="16"/>
        </w:rPr>
        <w:t>9</w:t>
      </w:r>
      <w:r w:rsidR="00A71CFC" w:rsidRPr="00810CE2">
        <w:rPr>
          <w:rFonts w:asciiTheme="majorHAnsi" w:eastAsia="BatangChe" w:hAnsiTheme="majorHAnsi"/>
          <w:sz w:val="16"/>
          <w:szCs w:val="16"/>
        </w:rPr>
        <w:t xml:space="preserve">. Общение между сторонами настоящего Договора осуществляется посредством электронной и иных видов связи, предусматривающих документальное подтверждение. </w:t>
      </w:r>
    </w:p>
    <w:p w:rsidR="002D3E14" w:rsidRPr="00810CE2" w:rsidRDefault="002D3E14" w:rsidP="00EB4DDD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Приложение: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1. Планировка объекта (Приложение № 1) на 1 листе;  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2. Техническое задание на строительство (Приложение № 2) на </w:t>
      </w:r>
      <w:r w:rsidR="00670877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 xml:space="preserve"> лист</w:t>
      </w:r>
      <w:r w:rsidR="00670877">
        <w:rPr>
          <w:rFonts w:asciiTheme="majorHAnsi" w:hAnsiTheme="majorHAnsi"/>
          <w:sz w:val="16"/>
          <w:szCs w:val="16"/>
        </w:rPr>
        <w:t>ах</w:t>
      </w:r>
      <w:r w:rsidRPr="00810CE2">
        <w:rPr>
          <w:rFonts w:asciiTheme="majorHAnsi" w:hAnsiTheme="majorHAnsi"/>
          <w:sz w:val="16"/>
          <w:szCs w:val="16"/>
        </w:rPr>
        <w:t>;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3. Т</w:t>
      </w:r>
      <w:r w:rsidRPr="00810CE2">
        <w:rPr>
          <w:rFonts w:asciiTheme="majorHAnsi" w:eastAsia="Calibri" w:hAnsiTheme="majorHAnsi"/>
          <w:sz w:val="16"/>
          <w:szCs w:val="16"/>
        </w:rPr>
        <w:t>ехнология и конструктивные особенности возводимого сооружения</w:t>
      </w:r>
      <w:r w:rsidRPr="00810CE2">
        <w:rPr>
          <w:rFonts w:asciiTheme="majorHAnsi" w:hAnsiTheme="majorHAnsi"/>
          <w:sz w:val="16"/>
          <w:szCs w:val="16"/>
        </w:rPr>
        <w:t xml:space="preserve"> (Приложение</w:t>
      </w:r>
      <w:r w:rsidR="00C10DEE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№ 3) на </w:t>
      </w:r>
      <w:r w:rsidR="004F60B5" w:rsidRPr="00810CE2">
        <w:rPr>
          <w:rFonts w:asciiTheme="majorHAnsi" w:hAnsiTheme="majorHAnsi"/>
          <w:sz w:val="16"/>
          <w:szCs w:val="16"/>
        </w:rPr>
        <w:t>1</w:t>
      </w:r>
      <w:r w:rsidR="00C10DEE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лист</w:t>
      </w:r>
      <w:r w:rsidR="004F60B5" w:rsidRPr="00810CE2">
        <w:rPr>
          <w:rFonts w:asciiTheme="majorHAnsi" w:hAnsiTheme="majorHAnsi"/>
          <w:sz w:val="16"/>
          <w:szCs w:val="16"/>
        </w:rPr>
        <w:t>е</w:t>
      </w:r>
      <w:r w:rsidRPr="00810CE2">
        <w:rPr>
          <w:rFonts w:asciiTheme="majorHAnsi" w:hAnsiTheme="majorHAnsi"/>
          <w:sz w:val="16"/>
          <w:szCs w:val="16"/>
        </w:rPr>
        <w:t>;</w:t>
      </w:r>
    </w:p>
    <w:p w:rsidR="00A71CFC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4. Акт сдачи-приемки работ (Приложение № 4) на 1 листе;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</w:p>
    <w:p w:rsidR="00F53A1B" w:rsidRPr="00810CE2" w:rsidRDefault="00F53A1B" w:rsidP="008D5978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sectPr w:rsidR="00F53A1B" w:rsidRPr="00810CE2" w:rsidSect="00FC3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F0" w:rsidRDefault="008423F0" w:rsidP="00A71CFC">
      <w:pPr>
        <w:spacing w:after="0" w:line="240" w:lineRule="auto"/>
      </w:pPr>
      <w:r>
        <w:separator/>
      </w:r>
    </w:p>
  </w:endnote>
  <w:endnote w:type="continuationSeparator" w:id="0">
    <w:p w:rsidR="008423F0" w:rsidRDefault="008423F0" w:rsidP="00A7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97" w:rsidRDefault="00AF48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789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99348E" w:rsidRPr="00780BBD" w:rsidRDefault="0099348E">
        <w:pPr>
          <w:pStyle w:val="a8"/>
          <w:jc w:val="right"/>
          <w:rPr>
            <w:rFonts w:asciiTheme="majorHAnsi" w:hAnsiTheme="majorHAnsi"/>
            <w:sz w:val="16"/>
            <w:szCs w:val="16"/>
          </w:rPr>
        </w:pPr>
        <w:r w:rsidRPr="00780BBD">
          <w:rPr>
            <w:rFonts w:asciiTheme="majorHAnsi" w:hAnsiTheme="majorHAnsi"/>
            <w:sz w:val="16"/>
            <w:szCs w:val="16"/>
          </w:rPr>
          <w:fldChar w:fldCharType="begin"/>
        </w:r>
        <w:r w:rsidRPr="00780BBD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780BBD">
          <w:rPr>
            <w:rFonts w:asciiTheme="majorHAnsi" w:hAnsiTheme="majorHAnsi"/>
            <w:sz w:val="16"/>
            <w:szCs w:val="16"/>
          </w:rPr>
          <w:fldChar w:fldCharType="separate"/>
        </w:r>
        <w:r w:rsidR="00E44508">
          <w:rPr>
            <w:rFonts w:asciiTheme="majorHAnsi" w:hAnsiTheme="majorHAnsi"/>
            <w:noProof/>
            <w:sz w:val="16"/>
            <w:szCs w:val="16"/>
          </w:rPr>
          <w:t>4</w:t>
        </w:r>
        <w:r w:rsidRPr="00780BBD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9348E" w:rsidRPr="0078735A" w:rsidRDefault="0099348E">
    <w:pPr>
      <w:pStyle w:val="a8"/>
      <w:rPr>
        <w:sz w:val="16"/>
        <w:szCs w:val="16"/>
      </w:rPr>
    </w:pPr>
    <w:r w:rsidRPr="00780BBD">
      <w:rPr>
        <w:rFonts w:asciiTheme="majorHAnsi" w:hAnsiTheme="majorHAnsi"/>
        <w:b/>
        <w:sz w:val="16"/>
        <w:szCs w:val="16"/>
      </w:rPr>
      <w:t>Подрядчик___________ /</w:t>
    </w:r>
    <w:r w:rsidR="00C304E1">
      <w:rPr>
        <w:rFonts w:asciiTheme="majorHAnsi" w:hAnsiTheme="majorHAnsi"/>
        <w:b/>
        <w:sz w:val="16"/>
        <w:szCs w:val="16"/>
      </w:rPr>
      <w:t>И.П. ____________________________</w:t>
    </w:r>
    <w:r w:rsidRPr="00780BBD">
      <w:rPr>
        <w:rFonts w:asciiTheme="majorHAnsi" w:hAnsiTheme="majorHAnsi"/>
        <w:b/>
        <w:sz w:val="16"/>
        <w:szCs w:val="16"/>
      </w:rPr>
      <w:t>/                                                                                            Заказчик ____________</w:t>
    </w:r>
    <w:r w:rsidRPr="00780BBD">
      <w:rPr>
        <w:rFonts w:asciiTheme="majorHAnsi" w:hAnsiTheme="majorHAnsi"/>
        <w:b/>
        <w:bCs/>
        <w:sz w:val="16"/>
        <w:szCs w:val="16"/>
      </w:rPr>
      <w:t>/                             /</w:t>
    </w:r>
    <w:r w:rsidRPr="00780BBD">
      <w:rPr>
        <w:rFonts w:asciiTheme="majorHAnsi" w:hAnsiTheme="majorHAnsi"/>
        <w:b/>
        <w:sz w:val="16"/>
        <w:szCs w:val="16"/>
      </w:rPr>
      <w:t xml:space="preserve">        </w:t>
    </w:r>
    <w:r w:rsidRPr="0078735A">
      <w:rPr>
        <w:rFonts w:ascii="Times New Roman" w:hAnsi="Times New Roman"/>
        <w:b/>
        <w:sz w:val="16"/>
        <w:szCs w:val="16"/>
      </w:rPr>
      <w:t xml:space="preserve">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97" w:rsidRDefault="00AF48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F0" w:rsidRDefault="008423F0" w:rsidP="00A71CFC">
      <w:pPr>
        <w:spacing w:after="0" w:line="240" w:lineRule="auto"/>
      </w:pPr>
      <w:r>
        <w:separator/>
      </w:r>
    </w:p>
  </w:footnote>
  <w:footnote w:type="continuationSeparator" w:id="0">
    <w:p w:rsidR="008423F0" w:rsidRDefault="008423F0" w:rsidP="00A7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97" w:rsidRDefault="008423F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751" o:spid="_x0000_s2054" type="#_x0000_t75" style="position:absolute;margin-left:0;margin-top:0;width:481.75pt;height:342.1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627096"/>
      <w:docPartObj>
        <w:docPartGallery w:val="Watermarks"/>
        <w:docPartUnique/>
      </w:docPartObj>
    </w:sdtPr>
    <w:sdtEndPr/>
    <w:sdtContent>
      <w:p w:rsidR="00AF4897" w:rsidRDefault="008423F0">
        <w:pPr>
          <w:pStyle w:val="a6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199752" o:spid="_x0000_s2055" type="#_x0000_t75" style="position:absolute;margin-left:0;margin-top:0;width:481.75pt;height:342.15pt;z-index:-251656192;mso-position-horizontal:center;mso-position-horizontal-relative:margin;mso-position-vertical:center;mso-position-vertical-relative:margin" o:allowincell="f">
              <v:imagedata r:id="rId1" o:title="логотип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97" w:rsidRDefault="008423F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750" o:spid="_x0000_s2053" type="#_x0000_t75" style="position:absolute;margin-left:0;margin-top:0;width:481.75pt;height:342.1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E69"/>
    <w:multiLevelType w:val="hybridMultilevel"/>
    <w:tmpl w:val="26A29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084639"/>
    <w:multiLevelType w:val="hybridMultilevel"/>
    <w:tmpl w:val="77DE0F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708B9"/>
    <w:multiLevelType w:val="multilevel"/>
    <w:tmpl w:val="927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02EBA"/>
    <w:multiLevelType w:val="hybridMultilevel"/>
    <w:tmpl w:val="8040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057A5"/>
    <w:multiLevelType w:val="hybridMultilevel"/>
    <w:tmpl w:val="515A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55E35"/>
    <w:multiLevelType w:val="hybridMultilevel"/>
    <w:tmpl w:val="B61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265F"/>
    <w:multiLevelType w:val="hybridMultilevel"/>
    <w:tmpl w:val="EBA6BFC6"/>
    <w:lvl w:ilvl="0" w:tplc="D2D838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5074"/>
    <w:multiLevelType w:val="hybridMultilevel"/>
    <w:tmpl w:val="9152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5997"/>
    <w:multiLevelType w:val="hybridMultilevel"/>
    <w:tmpl w:val="7EE4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07AB"/>
    <w:multiLevelType w:val="hybridMultilevel"/>
    <w:tmpl w:val="CC0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CE3"/>
    <w:multiLevelType w:val="hybridMultilevel"/>
    <w:tmpl w:val="0880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C"/>
    <w:rsid w:val="00004755"/>
    <w:rsid w:val="00013325"/>
    <w:rsid w:val="000145BB"/>
    <w:rsid w:val="00015801"/>
    <w:rsid w:val="0002120F"/>
    <w:rsid w:val="000238BD"/>
    <w:rsid w:val="000268BE"/>
    <w:rsid w:val="00046683"/>
    <w:rsid w:val="000524A1"/>
    <w:rsid w:val="000546CC"/>
    <w:rsid w:val="000626AC"/>
    <w:rsid w:val="0007458C"/>
    <w:rsid w:val="00086D62"/>
    <w:rsid w:val="00091458"/>
    <w:rsid w:val="000A03CA"/>
    <w:rsid w:val="000C2433"/>
    <w:rsid w:val="000D0C71"/>
    <w:rsid w:val="000D3DD2"/>
    <w:rsid w:val="000F26D0"/>
    <w:rsid w:val="001002FD"/>
    <w:rsid w:val="00113903"/>
    <w:rsid w:val="00120E89"/>
    <w:rsid w:val="00124438"/>
    <w:rsid w:val="00134DEB"/>
    <w:rsid w:val="00142085"/>
    <w:rsid w:val="00144D20"/>
    <w:rsid w:val="00145D68"/>
    <w:rsid w:val="001476E0"/>
    <w:rsid w:val="00152B64"/>
    <w:rsid w:val="00154146"/>
    <w:rsid w:val="0015544D"/>
    <w:rsid w:val="0015625C"/>
    <w:rsid w:val="00160560"/>
    <w:rsid w:val="001771A5"/>
    <w:rsid w:val="00181C4E"/>
    <w:rsid w:val="0018281D"/>
    <w:rsid w:val="001B4C2D"/>
    <w:rsid w:val="001D61B5"/>
    <w:rsid w:val="001E1023"/>
    <w:rsid w:val="001E2A67"/>
    <w:rsid w:val="001F3B8B"/>
    <w:rsid w:val="00201833"/>
    <w:rsid w:val="00220251"/>
    <w:rsid w:val="00225D3C"/>
    <w:rsid w:val="002305F3"/>
    <w:rsid w:val="00235206"/>
    <w:rsid w:val="00246AB1"/>
    <w:rsid w:val="0025003A"/>
    <w:rsid w:val="00271984"/>
    <w:rsid w:val="002B1948"/>
    <w:rsid w:val="002B37D0"/>
    <w:rsid w:val="002B6556"/>
    <w:rsid w:val="002D14B3"/>
    <w:rsid w:val="002D32E2"/>
    <w:rsid w:val="002D3E14"/>
    <w:rsid w:val="002F5487"/>
    <w:rsid w:val="002F70DF"/>
    <w:rsid w:val="003137DE"/>
    <w:rsid w:val="003138D9"/>
    <w:rsid w:val="00335E64"/>
    <w:rsid w:val="00336FA0"/>
    <w:rsid w:val="00354ECA"/>
    <w:rsid w:val="003705A0"/>
    <w:rsid w:val="0037396D"/>
    <w:rsid w:val="00385B57"/>
    <w:rsid w:val="00385CE3"/>
    <w:rsid w:val="003A5CBD"/>
    <w:rsid w:val="003A6EFA"/>
    <w:rsid w:val="003B0556"/>
    <w:rsid w:val="003B7A97"/>
    <w:rsid w:val="003D04FD"/>
    <w:rsid w:val="003D0A6C"/>
    <w:rsid w:val="003D23EF"/>
    <w:rsid w:val="003E031A"/>
    <w:rsid w:val="003E4248"/>
    <w:rsid w:val="003F51AF"/>
    <w:rsid w:val="004061A8"/>
    <w:rsid w:val="00412858"/>
    <w:rsid w:val="00417ABF"/>
    <w:rsid w:val="00420018"/>
    <w:rsid w:val="00430790"/>
    <w:rsid w:val="00431EE8"/>
    <w:rsid w:val="004334CC"/>
    <w:rsid w:val="00440674"/>
    <w:rsid w:val="004536E0"/>
    <w:rsid w:val="00462E15"/>
    <w:rsid w:val="00483AB1"/>
    <w:rsid w:val="004A2F8D"/>
    <w:rsid w:val="004A4009"/>
    <w:rsid w:val="004C0FE7"/>
    <w:rsid w:val="004D4EC3"/>
    <w:rsid w:val="004F20AE"/>
    <w:rsid w:val="004F60B5"/>
    <w:rsid w:val="0051661E"/>
    <w:rsid w:val="005467AE"/>
    <w:rsid w:val="00550B63"/>
    <w:rsid w:val="00566548"/>
    <w:rsid w:val="005671F5"/>
    <w:rsid w:val="00572117"/>
    <w:rsid w:val="00572F66"/>
    <w:rsid w:val="0058150F"/>
    <w:rsid w:val="00593541"/>
    <w:rsid w:val="005A3F75"/>
    <w:rsid w:val="005A6F02"/>
    <w:rsid w:val="005A787F"/>
    <w:rsid w:val="005B0F2A"/>
    <w:rsid w:val="005B2078"/>
    <w:rsid w:val="005C0C69"/>
    <w:rsid w:val="0060050B"/>
    <w:rsid w:val="00604908"/>
    <w:rsid w:val="006063FB"/>
    <w:rsid w:val="00644135"/>
    <w:rsid w:val="006461B4"/>
    <w:rsid w:val="00660BA9"/>
    <w:rsid w:val="00667389"/>
    <w:rsid w:val="00670877"/>
    <w:rsid w:val="00672B28"/>
    <w:rsid w:val="00673D5E"/>
    <w:rsid w:val="006747B2"/>
    <w:rsid w:val="006829BF"/>
    <w:rsid w:val="006972C8"/>
    <w:rsid w:val="006A30C1"/>
    <w:rsid w:val="006A3FAD"/>
    <w:rsid w:val="006B3E11"/>
    <w:rsid w:val="006B725D"/>
    <w:rsid w:val="006C2C9A"/>
    <w:rsid w:val="006C3572"/>
    <w:rsid w:val="006C4EAB"/>
    <w:rsid w:val="006E09B3"/>
    <w:rsid w:val="006F09FD"/>
    <w:rsid w:val="006F2687"/>
    <w:rsid w:val="00702CB6"/>
    <w:rsid w:val="007119EA"/>
    <w:rsid w:val="007333C0"/>
    <w:rsid w:val="00735F26"/>
    <w:rsid w:val="007548FF"/>
    <w:rsid w:val="00763175"/>
    <w:rsid w:val="00763E06"/>
    <w:rsid w:val="00770C9D"/>
    <w:rsid w:val="00774D6C"/>
    <w:rsid w:val="00780004"/>
    <w:rsid w:val="00780BBD"/>
    <w:rsid w:val="0078735A"/>
    <w:rsid w:val="00795C9A"/>
    <w:rsid w:val="007B5B0F"/>
    <w:rsid w:val="007C1BAE"/>
    <w:rsid w:val="007C3941"/>
    <w:rsid w:val="007C57F1"/>
    <w:rsid w:val="007D0F89"/>
    <w:rsid w:val="007D5CCA"/>
    <w:rsid w:val="007D5D6F"/>
    <w:rsid w:val="007E783F"/>
    <w:rsid w:val="00810CE2"/>
    <w:rsid w:val="00814F1A"/>
    <w:rsid w:val="00816C79"/>
    <w:rsid w:val="008203A1"/>
    <w:rsid w:val="008423F0"/>
    <w:rsid w:val="00846ECD"/>
    <w:rsid w:val="0085509B"/>
    <w:rsid w:val="008620E0"/>
    <w:rsid w:val="00883B77"/>
    <w:rsid w:val="00886A8D"/>
    <w:rsid w:val="00892D3E"/>
    <w:rsid w:val="008A4C06"/>
    <w:rsid w:val="008A7A95"/>
    <w:rsid w:val="008D0627"/>
    <w:rsid w:val="008D5385"/>
    <w:rsid w:val="008D5978"/>
    <w:rsid w:val="008E651C"/>
    <w:rsid w:val="00917CF3"/>
    <w:rsid w:val="0092458E"/>
    <w:rsid w:val="009276D3"/>
    <w:rsid w:val="00941C16"/>
    <w:rsid w:val="00941E1D"/>
    <w:rsid w:val="00941EFA"/>
    <w:rsid w:val="0094641A"/>
    <w:rsid w:val="00957AA0"/>
    <w:rsid w:val="00981214"/>
    <w:rsid w:val="00987BC0"/>
    <w:rsid w:val="00993211"/>
    <w:rsid w:val="0099348E"/>
    <w:rsid w:val="009A0D7B"/>
    <w:rsid w:val="009A6F5E"/>
    <w:rsid w:val="009B2E56"/>
    <w:rsid w:val="009B3DB7"/>
    <w:rsid w:val="009B74E8"/>
    <w:rsid w:val="009C082A"/>
    <w:rsid w:val="009C71E2"/>
    <w:rsid w:val="009D54A5"/>
    <w:rsid w:val="009D6075"/>
    <w:rsid w:val="009E1E2B"/>
    <w:rsid w:val="009E2D26"/>
    <w:rsid w:val="009E2E82"/>
    <w:rsid w:val="009E3EF9"/>
    <w:rsid w:val="009E7C92"/>
    <w:rsid w:val="009E7EAA"/>
    <w:rsid w:val="009F792B"/>
    <w:rsid w:val="00A03435"/>
    <w:rsid w:val="00A053E4"/>
    <w:rsid w:val="00A07A00"/>
    <w:rsid w:val="00A25EDB"/>
    <w:rsid w:val="00A44646"/>
    <w:rsid w:val="00A46E68"/>
    <w:rsid w:val="00A56726"/>
    <w:rsid w:val="00A567E2"/>
    <w:rsid w:val="00A56A46"/>
    <w:rsid w:val="00A6221C"/>
    <w:rsid w:val="00A627C3"/>
    <w:rsid w:val="00A71CFC"/>
    <w:rsid w:val="00A73E9A"/>
    <w:rsid w:val="00A7484F"/>
    <w:rsid w:val="00A74F6A"/>
    <w:rsid w:val="00A8684C"/>
    <w:rsid w:val="00AC3A9F"/>
    <w:rsid w:val="00AD0ABD"/>
    <w:rsid w:val="00AD2389"/>
    <w:rsid w:val="00AF4897"/>
    <w:rsid w:val="00B1298E"/>
    <w:rsid w:val="00B1337D"/>
    <w:rsid w:val="00B135A4"/>
    <w:rsid w:val="00B51AFA"/>
    <w:rsid w:val="00B55BC9"/>
    <w:rsid w:val="00B71532"/>
    <w:rsid w:val="00B721E0"/>
    <w:rsid w:val="00B84B4E"/>
    <w:rsid w:val="00B94782"/>
    <w:rsid w:val="00BA0588"/>
    <w:rsid w:val="00BA371E"/>
    <w:rsid w:val="00BC1FA2"/>
    <w:rsid w:val="00BD2D1B"/>
    <w:rsid w:val="00BE08B1"/>
    <w:rsid w:val="00BF10EF"/>
    <w:rsid w:val="00BF6C6B"/>
    <w:rsid w:val="00C02F67"/>
    <w:rsid w:val="00C0592C"/>
    <w:rsid w:val="00C06F41"/>
    <w:rsid w:val="00C10DEE"/>
    <w:rsid w:val="00C208C4"/>
    <w:rsid w:val="00C25BBE"/>
    <w:rsid w:val="00C304E1"/>
    <w:rsid w:val="00C35473"/>
    <w:rsid w:val="00C53AE0"/>
    <w:rsid w:val="00C62CE2"/>
    <w:rsid w:val="00C65A32"/>
    <w:rsid w:val="00C85933"/>
    <w:rsid w:val="00C92837"/>
    <w:rsid w:val="00C97508"/>
    <w:rsid w:val="00CB6053"/>
    <w:rsid w:val="00CC384A"/>
    <w:rsid w:val="00CD17B6"/>
    <w:rsid w:val="00CD5B4D"/>
    <w:rsid w:val="00CF30A0"/>
    <w:rsid w:val="00CF3EE1"/>
    <w:rsid w:val="00CF7865"/>
    <w:rsid w:val="00D17A2C"/>
    <w:rsid w:val="00D273C7"/>
    <w:rsid w:val="00D32A9F"/>
    <w:rsid w:val="00D335B8"/>
    <w:rsid w:val="00D338D0"/>
    <w:rsid w:val="00D559EF"/>
    <w:rsid w:val="00D66276"/>
    <w:rsid w:val="00D67A82"/>
    <w:rsid w:val="00D759D1"/>
    <w:rsid w:val="00D8735E"/>
    <w:rsid w:val="00DA03B9"/>
    <w:rsid w:val="00DA5CDE"/>
    <w:rsid w:val="00DB1B9C"/>
    <w:rsid w:val="00DD38F4"/>
    <w:rsid w:val="00DD7B17"/>
    <w:rsid w:val="00DE0B6B"/>
    <w:rsid w:val="00DE4C27"/>
    <w:rsid w:val="00DE72E6"/>
    <w:rsid w:val="00DF4B2E"/>
    <w:rsid w:val="00E0134F"/>
    <w:rsid w:val="00E03248"/>
    <w:rsid w:val="00E065FB"/>
    <w:rsid w:val="00E07B27"/>
    <w:rsid w:val="00E16255"/>
    <w:rsid w:val="00E179BC"/>
    <w:rsid w:val="00E41DCE"/>
    <w:rsid w:val="00E44508"/>
    <w:rsid w:val="00E44677"/>
    <w:rsid w:val="00E546CA"/>
    <w:rsid w:val="00E55329"/>
    <w:rsid w:val="00E85E43"/>
    <w:rsid w:val="00EB4DDD"/>
    <w:rsid w:val="00EC1736"/>
    <w:rsid w:val="00EC1BAA"/>
    <w:rsid w:val="00EC2441"/>
    <w:rsid w:val="00EE4E98"/>
    <w:rsid w:val="00F163C9"/>
    <w:rsid w:val="00F16D34"/>
    <w:rsid w:val="00F27A9D"/>
    <w:rsid w:val="00F356ED"/>
    <w:rsid w:val="00F36AB1"/>
    <w:rsid w:val="00F40898"/>
    <w:rsid w:val="00F53A1B"/>
    <w:rsid w:val="00F57B36"/>
    <w:rsid w:val="00F57EBC"/>
    <w:rsid w:val="00F66EA5"/>
    <w:rsid w:val="00F74965"/>
    <w:rsid w:val="00F86E30"/>
    <w:rsid w:val="00FA2F39"/>
    <w:rsid w:val="00FA3F5B"/>
    <w:rsid w:val="00FB0CC1"/>
    <w:rsid w:val="00FC0B60"/>
    <w:rsid w:val="00FC3A39"/>
    <w:rsid w:val="00FC4F57"/>
    <w:rsid w:val="00FD714C"/>
    <w:rsid w:val="00FE19BF"/>
    <w:rsid w:val="00FE3B25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0797A91-77D4-459F-95EF-86C70E9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F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71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CF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71CF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1CFC"/>
    <w:pPr>
      <w:widowControl w:val="0"/>
      <w:snapToGrid w:val="0"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71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71C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CF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C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D3E14"/>
    <w:pPr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F5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6D6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EC1736"/>
    <w:rPr>
      <w:b/>
      <w:bCs/>
    </w:rPr>
  </w:style>
  <w:style w:type="character" w:customStyle="1" w:styleId="apple-converted-space">
    <w:name w:val="apple-converted-space"/>
    <w:rsid w:val="001476E0"/>
  </w:style>
  <w:style w:type="paragraph" w:styleId="af">
    <w:name w:val="Normal (Web)"/>
    <w:basedOn w:val="a"/>
    <w:uiPriority w:val="99"/>
    <w:unhideWhenUsed/>
    <w:rsid w:val="0002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D5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597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5978"/>
    <w:rPr>
      <w:sz w:val="20"/>
      <w:szCs w:val="20"/>
    </w:rPr>
  </w:style>
  <w:style w:type="character" w:styleId="af3">
    <w:name w:val="Hyperlink"/>
    <w:basedOn w:val="a0"/>
    <w:rsid w:val="009B3DB7"/>
    <w:rPr>
      <w:color w:val="0000FF"/>
      <w:u w:val="single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04908"/>
    <w:rPr>
      <w:rFonts w:ascii="Calibri" w:eastAsia="Times New Roman" w:hAnsi="Calibri" w:cs="Times New Roman"/>
      <w:b/>
      <w:bCs/>
      <w:lang w:eastAsia="ru-RU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60490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3B72-83BC-4ABE-8C9E-7BC4D3E0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4</cp:revision>
  <cp:lastPrinted>2016-08-17T09:23:00Z</cp:lastPrinted>
  <dcterms:created xsi:type="dcterms:W3CDTF">2017-10-24T10:39:00Z</dcterms:created>
  <dcterms:modified xsi:type="dcterms:W3CDTF">2018-02-27T19:25:00Z</dcterms:modified>
</cp:coreProperties>
</file>